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7520" w14:textId="70915EE7" w:rsidR="00537C16" w:rsidRDefault="00537C16" w:rsidP="00537C16">
      <w:pPr>
        <w:ind w:left="6096" w:hanging="7088"/>
        <w:jc w:val="right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Приложение № 1 </w:t>
      </w:r>
      <w:r>
        <w:rPr>
          <w:b/>
          <w:bCs/>
          <w:spacing w:val="-4"/>
          <w:sz w:val="24"/>
          <w:szCs w:val="24"/>
        </w:rPr>
        <w:br/>
        <w:t>к приказу № 34-П от 03.06.2025</w:t>
      </w:r>
    </w:p>
    <w:p w14:paraId="7B28172D" w14:textId="77777777" w:rsidR="00537C16" w:rsidRDefault="00537C16" w:rsidP="00537C16">
      <w:pPr>
        <w:ind w:left="6096" w:hanging="7088"/>
        <w:jc w:val="right"/>
        <w:rPr>
          <w:b/>
          <w:bCs/>
          <w:spacing w:val="-4"/>
          <w:sz w:val="24"/>
          <w:szCs w:val="24"/>
        </w:rPr>
      </w:pPr>
    </w:p>
    <w:p w14:paraId="4C0E0F49" w14:textId="77777777" w:rsidR="00537C16" w:rsidRDefault="00537C16" w:rsidP="00537C16">
      <w:pPr>
        <w:ind w:left="6096" w:hanging="7088"/>
        <w:jc w:val="right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УТВЕРЖДЕНО:</w:t>
      </w:r>
      <w:r>
        <w:rPr>
          <w:b/>
          <w:bCs/>
          <w:spacing w:val="-4"/>
          <w:sz w:val="24"/>
          <w:szCs w:val="24"/>
        </w:rPr>
        <w:br/>
        <w:t xml:space="preserve">Директор ТОО </w:t>
      </w:r>
      <w:r w:rsidRPr="00D75F99">
        <w:rPr>
          <w:b/>
          <w:bCs/>
          <w:spacing w:val="-4"/>
          <w:sz w:val="24"/>
          <w:szCs w:val="24"/>
        </w:rPr>
        <w:t>“</w:t>
      </w:r>
      <w:r>
        <w:rPr>
          <w:b/>
          <w:bCs/>
          <w:spacing w:val="-4"/>
          <w:sz w:val="24"/>
          <w:szCs w:val="24"/>
          <w:lang w:val="en-US"/>
        </w:rPr>
        <w:t>Burkit</w:t>
      </w:r>
      <w:r w:rsidRPr="00D75F99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  <w:lang w:val="en-US"/>
        </w:rPr>
        <w:t>Finance</w:t>
      </w:r>
      <w:r w:rsidRPr="00D75F99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  <w:lang w:val="en-US"/>
        </w:rPr>
        <w:t>Astana</w:t>
      </w:r>
      <w:r w:rsidRPr="00D75F99">
        <w:rPr>
          <w:b/>
          <w:bCs/>
          <w:spacing w:val="-4"/>
          <w:sz w:val="24"/>
          <w:szCs w:val="24"/>
        </w:rPr>
        <w:t xml:space="preserve">” </w:t>
      </w:r>
    </w:p>
    <w:p w14:paraId="526D39C3" w14:textId="77777777" w:rsidR="00537C16" w:rsidRDefault="00537C16" w:rsidP="00537C16">
      <w:pPr>
        <w:ind w:left="6096" w:hanging="7088"/>
        <w:jc w:val="right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03.06.2025</w:t>
      </w:r>
    </w:p>
    <w:p w14:paraId="434DCA4D" w14:textId="77777777" w:rsidR="00537C16" w:rsidRDefault="00537C16" w:rsidP="00537C16">
      <w:pPr>
        <w:ind w:left="6096" w:hanging="7088"/>
        <w:jc w:val="right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__________________ </w:t>
      </w:r>
      <w:proofErr w:type="spellStart"/>
      <w:r>
        <w:rPr>
          <w:b/>
          <w:bCs/>
          <w:spacing w:val="-4"/>
          <w:sz w:val="24"/>
          <w:szCs w:val="24"/>
        </w:rPr>
        <w:t>Алдар</w:t>
      </w:r>
      <w:proofErr w:type="spellEnd"/>
      <w:r>
        <w:rPr>
          <w:b/>
          <w:bCs/>
          <w:spacing w:val="-4"/>
          <w:sz w:val="24"/>
          <w:szCs w:val="24"/>
        </w:rPr>
        <w:t xml:space="preserve"> Х.Н.</w:t>
      </w:r>
    </w:p>
    <w:p w14:paraId="334FAD08" w14:textId="1A56CB5C" w:rsidR="00BF1B38" w:rsidRPr="004B5BC9" w:rsidRDefault="00BF1B38" w:rsidP="00BF1B38">
      <w:pPr>
        <w:ind w:left="6096" w:hanging="7088"/>
        <w:jc w:val="right"/>
        <w:rPr>
          <w:b/>
          <w:bCs/>
          <w:spacing w:val="-4"/>
          <w:sz w:val="24"/>
          <w:szCs w:val="24"/>
        </w:rPr>
      </w:pPr>
      <w:r w:rsidRPr="004B5BC9">
        <w:rPr>
          <w:b/>
          <w:bCs/>
          <w:spacing w:val="-4"/>
          <w:sz w:val="24"/>
          <w:szCs w:val="24"/>
        </w:rPr>
        <w:t xml:space="preserve"> </w:t>
      </w:r>
      <w:r w:rsidRPr="004B5BC9">
        <w:rPr>
          <w:b/>
          <w:bCs/>
          <w:spacing w:val="-4"/>
          <w:sz w:val="24"/>
          <w:szCs w:val="24"/>
        </w:rPr>
        <w:br/>
      </w:r>
    </w:p>
    <w:p w14:paraId="12ADE8E5" w14:textId="77777777" w:rsidR="00BF1B38" w:rsidRPr="004B5BC9" w:rsidRDefault="00BF1B38" w:rsidP="00BF1B38">
      <w:pPr>
        <w:jc w:val="center"/>
        <w:rPr>
          <w:b/>
          <w:bCs/>
          <w:sz w:val="24"/>
          <w:szCs w:val="24"/>
        </w:rPr>
      </w:pPr>
      <w:r w:rsidRPr="004B5BC9">
        <w:rPr>
          <w:b/>
          <w:bCs/>
          <w:spacing w:val="-4"/>
          <w:sz w:val="24"/>
          <w:szCs w:val="24"/>
        </w:rPr>
        <w:t>Публичная</w:t>
      </w:r>
      <w:r w:rsidRPr="004B5BC9">
        <w:rPr>
          <w:b/>
          <w:bCs/>
          <w:spacing w:val="10"/>
          <w:sz w:val="24"/>
          <w:szCs w:val="24"/>
        </w:rPr>
        <w:t xml:space="preserve"> </w:t>
      </w:r>
      <w:r w:rsidRPr="004B5BC9">
        <w:rPr>
          <w:b/>
          <w:bCs/>
          <w:spacing w:val="-4"/>
          <w:sz w:val="24"/>
          <w:szCs w:val="24"/>
        </w:rPr>
        <w:t xml:space="preserve">оферта </w:t>
      </w:r>
      <w:r w:rsidRPr="004B5BC9">
        <w:rPr>
          <w:b/>
          <w:bCs/>
          <w:sz w:val="24"/>
          <w:szCs w:val="24"/>
        </w:rPr>
        <w:t>на оказание ТОО «</w:t>
      </w:r>
      <w:proofErr w:type="spellStart"/>
      <w:r w:rsidRPr="004B5BC9">
        <w:rPr>
          <w:b/>
          <w:bCs/>
          <w:sz w:val="24"/>
          <w:szCs w:val="24"/>
        </w:rPr>
        <w:t>Burkit</w:t>
      </w:r>
      <w:proofErr w:type="spellEnd"/>
      <w:r w:rsidRPr="004B5BC9">
        <w:rPr>
          <w:b/>
          <w:bCs/>
          <w:sz w:val="24"/>
          <w:szCs w:val="24"/>
        </w:rPr>
        <w:t xml:space="preserve"> Finance </w:t>
      </w:r>
      <w:proofErr w:type="spellStart"/>
      <w:r w:rsidRPr="004B5BC9">
        <w:rPr>
          <w:b/>
          <w:bCs/>
          <w:sz w:val="24"/>
          <w:szCs w:val="24"/>
        </w:rPr>
        <w:t>Astana</w:t>
      </w:r>
      <w:proofErr w:type="spellEnd"/>
      <w:r w:rsidRPr="004B5BC9">
        <w:rPr>
          <w:b/>
          <w:bCs/>
          <w:sz w:val="24"/>
          <w:szCs w:val="24"/>
        </w:rPr>
        <w:t>» и ТОО «</w:t>
      </w:r>
      <w:proofErr w:type="spellStart"/>
      <w:r w:rsidRPr="004B5BC9">
        <w:rPr>
          <w:b/>
          <w:bCs/>
          <w:sz w:val="24"/>
          <w:szCs w:val="24"/>
        </w:rPr>
        <w:t>Burkit</w:t>
      </w:r>
      <w:proofErr w:type="spellEnd"/>
      <w:r w:rsidRPr="004B5BC9">
        <w:rPr>
          <w:b/>
          <w:bCs/>
          <w:sz w:val="24"/>
          <w:szCs w:val="24"/>
        </w:rPr>
        <w:t xml:space="preserve"> Finance </w:t>
      </w:r>
      <w:proofErr w:type="spellStart"/>
      <w:r w:rsidRPr="004B5BC9">
        <w:rPr>
          <w:b/>
          <w:bCs/>
          <w:sz w:val="24"/>
          <w:szCs w:val="24"/>
        </w:rPr>
        <w:t>Shymkent</w:t>
      </w:r>
      <w:proofErr w:type="spellEnd"/>
      <w:r w:rsidRPr="004B5BC9">
        <w:rPr>
          <w:b/>
          <w:bCs/>
          <w:sz w:val="24"/>
          <w:szCs w:val="24"/>
        </w:rPr>
        <w:t>» физическим лицам услуг посредством информационно-технического решения, обеспечивающего консультативно-консалтинговое взаимодействие и техническое сопровождение процессов оплаты, перевода и получения выплат</w:t>
      </w:r>
    </w:p>
    <w:p w14:paraId="34CC5CA1" w14:textId="77777777" w:rsidR="00BF1B38" w:rsidRPr="004B5BC9" w:rsidRDefault="00BF1B38" w:rsidP="00BF1B38">
      <w:pPr>
        <w:pStyle w:val="a7"/>
        <w:numPr>
          <w:ilvl w:val="0"/>
          <w:numId w:val="1"/>
        </w:numPr>
        <w:tabs>
          <w:tab w:val="left" w:pos="3730"/>
        </w:tabs>
        <w:spacing w:before="266"/>
        <w:ind w:left="3730" w:hanging="352"/>
        <w:contextualSpacing w:val="0"/>
        <w:jc w:val="left"/>
        <w:rPr>
          <w:b/>
          <w:sz w:val="24"/>
          <w:szCs w:val="24"/>
        </w:rPr>
      </w:pPr>
      <w:r w:rsidRPr="004B5BC9">
        <w:rPr>
          <w:b/>
          <w:spacing w:val="-6"/>
          <w:sz w:val="24"/>
          <w:szCs w:val="24"/>
        </w:rPr>
        <w:t>Правовой</w:t>
      </w:r>
      <w:r w:rsidRPr="004B5BC9">
        <w:rPr>
          <w:b/>
          <w:spacing w:val="4"/>
          <w:sz w:val="24"/>
          <w:szCs w:val="24"/>
        </w:rPr>
        <w:t xml:space="preserve"> </w:t>
      </w:r>
      <w:r w:rsidRPr="004B5BC9">
        <w:rPr>
          <w:b/>
          <w:spacing w:val="-6"/>
          <w:sz w:val="24"/>
          <w:szCs w:val="24"/>
        </w:rPr>
        <w:t>статус</w:t>
      </w:r>
      <w:r w:rsidRPr="004B5BC9">
        <w:rPr>
          <w:b/>
          <w:spacing w:val="-1"/>
          <w:sz w:val="24"/>
          <w:szCs w:val="24"/>
        </w:rPr>
        <w:t xml:space="preserve"> </w:t>
      </w:r>
      <w:r w:rsidRPr="004B5BC9">
        <w:rPr>
          <w:b/>
          <w:spacing w:val="-6"/>
          <w:sz w:val="24"/>
          <w:szCs w:val="24"/>
        </w:rPr>
        <w:t>Договора</w:t>
      </w:r>
    </w:p>
    <w:p w14:paraId="1F0A5240" w14:textId="77777777" w:rsidR="00BF1B38" w:rsidRPr="004B5BC9" w:rsidRDefault="00BF1B38" w:rsidP="00BF1B38">
      <w:pPr>
        <w:pStyle w:val="ac"/>
        <w:spacing w:before="90"/>
        <w:rPr>
          <w:b/>
        </w:rPr>
      </w:pPr>
    </w:p>
    <w:p w14:paraId="6A0218D8" w14:textId="77777777" w:rsidR="00BF1B38" w:rsidRPr="004B5BC9" w:rsidRDefault="00BF1B38" w:rsidP="00BF1B38">
      <w:pPr>
        <w:pStyle w:val="a7"/>
        <w:numPr>
          <w:ilvl w:val="1"/>
          <w:numId w:val="1"/>
        </w:numPr>
        <w:tabs>
          <w:tab w:val="left" w:pos="437"/>
        </w:tabs>
        <w:spacing w:line="232" w:lineRule="auto"/>
        <w:ind w:left="26" w:right="189" w:firstLine="3"/>
        <w:contextualSpacing w:val="0"/>
        <w:jc w:val="both"/>
        <w:rPr>
          <w:sz w:val="24"/>
          <w:szCs w:val="24"/>
        </w:rPr>
      </w:pPr>
      <w:r w:rsidRPr="004B5BC9">
        <w:rPr>
          <w:spacing w:val="-6"/>
          <w:sz w:val="24"/>
          <w:szCs w:val="24"/>
        </w:rPr>
        <w:t>Настоящая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публичная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оферта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на оказание ТОО «</w:t>
      </w:r>
      <w:proofErr w:type="spellStart"/>
      <w:r w:rsidRPr="004B5BC9">
        <w:rPr>
          <w:spacing w:val="-6"/>
          <w:sz w:val="24"/>
          <w:szCs w:val="24"/>
        </w:rPr>
        <w:t>Burkit</w:t>
      </w:r>
      <w:proofErr w:type="spellEnd"/>
      <w:r w:rsidRPr="004B5BC9">
        <w:rPr>
          <w:spacing w:val="-6"/>
          <w:sz w:val="24"/>
          <w:szCs w:val="24"/>
        </w:rPr>
        <w:t xml:space="preserve"> Finance </w:t>
      </w:r>
      <w:proofErr w:type="spellStart"/>
      <w:r w:rsidRPr="004B5BC9">
        <w:rPr>
          <w:spacing w:val="-6"/>
          <w:sz w:val="24"/>
          <w:szCs w:val="24"/>
        </w:rPr>
        <w:t>Astana</w:t>
      </w:r>
      <w:proofErr w:type="spellEnd"/>
      <w:r w:rsidRPr="004B5BC9">
        <w:rPr>
          <w:spacing w:val="-6"/>
          <w:sz w:val="24"/>
          <w:szCs w:val="24"/>
        </w:rPr>
        <w:t>» и ТОО «</w:t>
      </w:r>
      <w:proofErr w:type="spellStart"/>
      <w:r w:rsidRPr="004B5BC9">
        <w:rPr>
          <w:spacing w:val="-6"/>
          <w:sz w:val="24"/>
          <w:szCs w:val="24"/>
        </w:rPr>
        <w:t>Burkit</w:t>
      </w:r>
      <w:proofErr w:type="spellEnd"/>
      <w:r w:rsidRPr="004B5BC9">
        <w:rPr>
          <w:spacing w:val="-6"/>
          <w:sz w:val="24"/>
          <w:szCs w:val="24"/>
        </w:rPr>
        <w:t xml:space="preserve"> Finance </w:t>
      </w:r>
      <w:proofErr w:type="spellStart"/>
      <w:r w:rsidRPr="004B5BC9">
        <w:rPr>
          <w:spacing w:val="-6"/>
          <w:sz w:val="24"/>
          <w:szCs w:val="24"/>
        </w:rPr>
        <w:t>Shymkent</w:t>
      </w:r>
      <w:proofErr w:type="spellEnd"/>
      <w:r w:rsidRPr="004B5BC9">
        <w:rPr>
          <w:spacing w:val="-6"/>
          <w:sz w:val="24"/>
          <w:szCs w:val="24"/>
        </w:rPr>
        <w:t>» физическим лицам услуг посредством информационно-технического решения, обеспечивающего консультативно-консалтинговое взаимодействие и техническое сопровождение процессов оплаты, перевода и получения выплат</w:t>
      </w:r>
      <w:r w:rsidRPr="004B5BC9">
        <w:rPr>
          <w:spacing w:val="57"/>
          <w:sz w:val="24"/>
          <w:szCs w:val="24"/>
        </w:rPr>
        <w:t xml:space="preserve"> </w:t>
      </w:r>
      <w:r w:rsidRPr="004B5BC9">
        <w:rPr>
          <w:w w:val="95"/>
          <w:sz w:val="24"/>
          <w:szCs w:val="24"/>
        </w:rPr>
        <w:t>(далее</w:t>
      </w:r>
      <w:r w:rsidRPr="004B5BC9">
        <w:rPr>
          <w:spacing w:val="31"/>
          <w:sz w:val="24"/>
          <w:szCs w:val="24"/>
        </w:rPr>
        <w:t xml:space="preserve"> </w:t>
      </w:r>
      <w:r w:rsidRPr="004B5BC9">
        <w:rPr>
          <w:w w:val="90"/>
          <w:sz w:val="24"/>
          <w:szCs w:val="24"/>
        </w:rPr>
        <w:t xml:space="preserve">— </w:t>
      </w:r>
      <w:r w:rsidRPr="004B5BC9">
        <w:rPr>
          <w:sz w:val="24"/>
          <w:szCs w:val="24"/>
        </w:rPr>
        <w:t xml:space="preserve">«Договор»), адресована Пользователям </w:t>
      </w:r>
      <w:r w:rsidRPr="004B5BC9">
        <w:rPr>
          <w:w w:val="90"/>
          <w:sz w:val="24"/>
          <w:szCs w:val="24"/>
        </w:rPr>
        <w:t xml:space="preserve">— </w:t>
      </w:r>
      <w:r w:rsidRPr="004B5BC9">
        <w:rPr>
          <w:sz w:val="24"/>
          <w:szCs w:val="24"/>
        </w:rPr>
        <w:t>физическим лицам и является официальным публичным предложением TOO «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</w:t>
      </w:r>
      <w:proofErr w:type="spellStart"/>
      <w:r w:rsidRPr="004B5BC9">
        <w:rPr>
          <w:sz w:val="24"/>
          <w:szCs w:val="24"/>
        </w:rPr>
        <w:t>Astana</w:t>
      </w:r>
      <w:proofErr w:type="spellEnd"/>
      <w:r w:rsidRPr="004B5BC9">
        <w:rPr>
          <w:sz w:val="24"/>
          <w:szCs w:val="24"/>
        </w:rPr>
        <w:t>»/TOO «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</w:t>
      </w:r>
      <w:proofErr w:type="spellStart"/>
      <w:r w:rsidRPr="004B5BC9">
        <w:rPr>
          <w:sz w:val="24"/>
          <w:szCs w:val="24"/>
        </w:rPr>
        <w:t>Shymkent</w:t>
      </w:r>
      <w:proofErr w:type="spellEnd"/>
      <w:r w:rsidRPr="004B5BC9">
        <w:rPr>
          <w:sz w:val="24"/>
          <w:szCs w:val="24"/>
        </w:rPr>
        <w:t>» (далее - «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Finance») заключить Договор в </w:t>
      </w:r>
      <w:r w:rsidRPr="004B5BC9">
        <w:rPr>
          <w:spacing w:val="-4"/>
          <w:sz w:val="24"/>
          <w:szCs w:val="24"/>
        </w:rPr>
        <w:t>соответствии</w:t>
      </w:r>
      <w:r w:rsidRPr="004B5BC9">
        <w:rPr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со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статьей 395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Гражданского</w:t>
      </w:r>
      <w:r w:rsidRPr="004B5BC9">
        <w:rPr>
          <w:spacing w:val="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Кодекса Республики</w:t>
      </w:r>
      <w:r w:rsidRPr="004B5BC9">
        <w:rPr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Казахстан.</w:t>
      </w:r>
    </w:p>
    <w:p w14:paraId="6D800E20" w14:textId="77777777" w:rsidR="00BF1B38" w:rsidRPr="004B5BC9" w:rsidRDefault="00BF1B38" w:rsidP="00BF1B38">
      <w:pPr>
        <w:pStyle w:val="a7"/>
        <w:numPr>
          <w:ilvl w:val="1"/>
          <w:numId w:val="1"/>
        </w:numPr>
        <w:tabs>
          <w:tab w:val="left" w:pos="30"/>
          <w:tab w:val="left" w:pos="520"/>
        </w:tabs>
        <w:spacing w:line="228" w:lineRule="auto"/>
        <w:ind w:left="30" w:right="209" w:hanging="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Договор определяет порядок оказания Услуг, а также регулирует отношения между </w:t>
      </w:r>
      <w:r w:rsidRPr="004B5BC9">
        <w:rPr>
          <w:spacing w:val="-4"/>
          <w:sz w:val="24"/>
          <w:szCs w:val="24"/>
        </w:rPr>
        <w:t>Сторонами,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возникающие</w:t>
      </w:r>
      <w:r w:rsidRPr="004B5BC9">
        <w:rPr>
          <w:spacing w:val="13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в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связи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с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оказанием</w:t>
      </w:r>
      <w:r w:rsidRPr="004B5BC9">
        <w:rPr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Услуг и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заключением</w:t>
      </w:r>
      <w:r w:rsidRPr="004B5BC9">
        <w:rPr>
          <w:spacing w:val="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Договора.</w:t>
      </w:r>
    </w:p>
    <w:p w14:paraId="64AAE4E6" w14:textId="77777777" w:rsidR="00BF1B38" w:rsidRPr="004B5BC9" w:rsidRDefault="00BF1B38" w:rsidP="00BF1B38">
      <w:pPr>
        <w:pStyle w:val="a7"/>
        <w:numPr>
          <w:ilvl w:val="1"/>
          <w:numId w:val="1"/>
        </w:numPr>
        <w:tabs>
          <w:tab w:val="left" w:pos="472"/>
        </w:tabs>
        <w:spacing w:before="1" w:line="230" w:lineRule="auto"/>
        <w:ind w:left="26" w:right="187" w:firstLine="3"/>
        <w:contextualSpacing w:val="0"/>
        <w:jc w:val="both"/>
        <w:rPr>
          <w:sz w:val="24"/>
          <w:szCs w:val="24"/>
        </w:rPr>
      </w:pPr>
      <w:r w:rsidRPr="004B5BC9">
        <w:rPr>
          <w:spacing w:val="-2"/>
          <w:sz w:val="24"/>
          <w:szCs w:val="24"/>
        </w:rPr>
        <w:t>Договор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считается заключенным</w:t>
      </w:r>
      <w:r w:rsidRPr="004B5BC9">
        <w:rPr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  <w:lang w:val="en-US"/>
        </w:rPr>
        <w:t>Burkit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  <w:lang w:val="en-US"/>
        </w:rPr>
        <w:t>Finance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и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Пользователем,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именуемыми в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 xml:space="preserve">дальнейшем </w:t>
      </w:r>
      <w:r w:rsidRPr="004B5BC9">
        <w:rPr>
          <w:sz w:val="24"/>
          <w:szCs w:val="24"/>
        </w:rPr>
        <w:t xml:space="preserve">совместно «Стороны», а по отдельности «Сторона», с момента его акцептования, заключающегося в совершении Пользователем действий, предусмотренных Договором и </w:t>
      </w:r>
      <w:r w:rsidRPr="004B5BC9">
        <w:rPr>
          <w:spacing w:val="-2"/>
          <w:sz w:val="24"/>
          <w:szCs w:val="24"/>
        </w:rPr>
        <w:t>означающих безоговорочное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принятие Пользователем всех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условий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Договора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без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каких-либо изъятий или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ограничений</w:t>
      </w:r>
      <w:r w:rsidRPr="004B5BC9">
        <w:rPr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на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условиях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присоединения.</w:t>
      </w:r>
    </w:p>
    <w:p w14:paraId="0B1C2E63" w14:textId="77777777" w:rsidR="00BF1B38" w:rsidRPr="004B5BC9" w:rsidRDefault="00BF1B38" w:rsidP="00BF1B38">
      <w:pPr>
        <w:pStyle w:val="a7"/>
        <w:numPr>
          <w:ilvl w:val="1"/>
          <w:numId w:val="1"/>
        </w:numPr>
        <w:tabs>
          <w:tab w:val="left" w:pos="554"/>
        </w:tabs>
        <w:spacing w:before="7" w:line="230" w:lineRule="auto"/>
        <w:ind w:right="222" w:firstLine="7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Договор между Сторонами заключается путем акцепта Пользователем настоящего Договора. Акцептом Договора является совершение Пользователем действий, направленных на осуществление Оплаты и (или) получения Выплат с использованием Платежного средства в соответствии с пунктом 4.1. Договора. Совершение Пользователем на Сайте Системы действий, направленных на осуществление Оплаты и (или) получения Выплат с использованием Платежного средства, рассматриваются как полное и безусловное согласие с условиями Договора. Каждый факт совершения Пользователем действий, направленных на осуществление Оплаты и (или) получения Выплаты с использованием Платежного средства на Сайте Системы, является отдельным действием Пользователя по заключению Договора на условиях, изложенных в Договоре.</w:t>
      </w:r>
    </w:p>
    <w:p w14:paraId="532C55D8" w14:textId="77777777" w:rsidR="00BF1B38" w:rsidRPr="004B5BC9" w:rsidRDefault="00BF1B38" w:rsidP="00BF1B38">
      <w:pPr>
        <w:pStyle w:val="a7"/>
        <w:numPr>
          <w:ilvl w:val="1"/>
          <w:numId w:val="1"/>
        </w:numPr>
        <w:tabs>
          <w:tab w:val="left" w:pos="452"/>
        </w:tabs>
        <w:spacing w:before="12" w:line="228" w:lineRule="auto"/>
        <w:ind w:left="31" w:right="182" w:firstLine="3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С целью ознакомления Пользователей с положениями настоящего Договора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</w:t>
      </w:r>
      <w:r w:rsidRPr="004B5BC9">
        <w:rPr>
          <w:w w:val="95"/>
          <w:sz w:val="24"/>
          <w:szCs w:val="24"/>
        </w:rPr>
        <w:t xml:space="preserve">размещает его на интернет-ресурсе: </w:t>
      </w:r>
      <w:hyperlink r:id="rId7" w:history="1"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</w:rPr>
          <w:t>https://</w:t>
        </w:r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  <w:lang w:val="en-US"/>
          </w:rPr>
          <w:t>burkit</w:t>
        </w:r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</w:rPr>
          <w:t>.kz/</w:t>
        </w:r>
      </w:hyperlink>
      <w:r w:rsidRPr="004B5BC9">
        <w:rPr>
          <w:w w:val="95"/>
          <w:sz w:val="24"/>
          <w:szCs w:val="24"/>
        </w:rPr>
        <w:t xml:space="preserve">, </w:t>
      </w:r>
      <w:hyperlink r:id="rId8" w:history="1"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</w:rPr>
          <w:t>https://bkfinance.kz/</w:t>
        </w:r>
      </w:hyperlink>
      <w:r w:rsidRPr="004B5BC9">
        <w:rPr>
          <w:w w:val="95"/>
          <w:sz w:val="24"/>
          <w:szCs w:val="24"/>
        </w:rPr>
        <w:t xml:space="preserve">, </w:t>
      </w:r>
      <w:hyperlink r:id="rId9" w:history="1"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  <w:lang w:val="en-US"/>
          </w:rPr>
          <w:t>https</w:t>
        </w:r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</w:rPr>
          <w:t>://</w:t>
        </w:r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  <w:lang w:val="en-US"/>
          </w:rPr>
          <w:t>qazynam</w:t>
        </w:r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</w:rPr>
          <w:t>.</w:t>
        </w:r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  <w:lang w:val="en-US"/>
          </w:rPr>
          <w:t>kz</w:t>
        </w:r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</w:rPr>
          <w:t>/</w:t>
        </w:r>
      </w:hyperlink>
      <w:r w:rsidRPr="004B5BC9">
        <w:rPr>
          <w:w w:val="95"/>
          <w:sz w:val="24"/>
          <w:szCs w:val="24"/>
        </w:rPr>
        <w:t xml:space="preserve">, </w:t>
      </w:r>
      <w:hyperlink r:id="rId10" w:history="1"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  <w:lang w:val="en-US"/>
          </w:rPr>
          <w:t>https</w:t>
        </w:r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</w:rPr>
          <w:t>://</w:t>
        </w:r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  <w:lang w:val="en-US"/>
          </w:rPr>
          <w:t>www</w:t>
        </w:r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</w:rPr>
          <w:t>.</w:t>
        </w:r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  <w:lang w:val="en-US"/>
          </w:rPr>
          <w:t>bufin</w:t>
        </w:r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</w:rPr>
          <w:t>.</w:t>
        </w:r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  <w:lang w:val="en-US"/>
          </w:rPr>
          <w:t>kz</w:t>
        </w:r>
        <w:r w:rsidRPr="004B5BC9">
          <w:rPr>
            <w:rStyle w:val="ae"/>
            <w:rFonts w:eastAsiaTheme="majorEastAsia"/>
            <w:color w:val="auto"/>
            <w:w w:val="95"/>
            <w:sz w:val="24"/>
            <w:szCs w:val="24"/>
          </w:rPr>
          <w:t>/</w:t>
        </w:r>
      </w:hyperlink>
      <w:r w:rsidRPr="004B5BC9">
        <w:rPr>
          <w:w w:val="95"/>
          <w:sz w:val="24"/>
          <w:szCs w:val="24"/>
        </w:rPr>
        <w:t xml:space="preserve"> (далее </w:t>
      </w:r>
      <w:r w:rsidRPr="004B5BC9">
        <w:rPr>
          <w:w w:val="90"/>
          <w:sz w:val="24"/>
          <w:szCs w:val="24"/>
        </w:rPr>
        <w:t xml:space="preserve">— </w:t>
      </w:r>
      <w:r w:rsidRPr="004B5BC9">
        <w:rPr>
          <w:w w:val="95"/>
          <w:sz w:val="24"/>
          <w:szCs w:val="24"/>
        </w:rPr>
        <w:t>«Сайт Системы»).</w:t>
      </w:r>
    </w:p>
    <w:p w14:paraId="66E61D0D" w14:textId="77777777" w:rsidR="00BF1B38" w:rsidRPr="004B5BC9" w:rsidRDefault="00BF1B38" w:rsidP="00BF1B38">
      <w:pPr>
        <w:pStyle w:val="a7"/>
        <w:numPr>
          <w:ilvl w:val="1"/>
          <w:numId w:val="1"/>
        </w:numPr>
        <w:tabs>
          <w:tab w:val="left" w:pos="451"/>
        </w:tabs>
        <w:spacing w:before="4" w:line="230" w:lineRule="auto"/>
        <w:ind w:left="29" w:right="161" w:firstLine="0"/>
        <w:contextualSpacing w:val="0"/>
        <w:jc w:val="both"/>
        <w:rPr>
          <w:sz w:val="24"/>
          <w:szCs w:val="24"/>
        </w:rPr>
      </w:pPr>
      <w:r w:rsidRPr="004B5BC9">
        <w:rPr>
          <w:spacing w:val="-2"/>
          <w:sz w:val="24"/>
          <w:szCs w:val="24"/>
        </w:rPr>
        <w:t>Пользователь,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заключивший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Договор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в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порядке,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предусмотренном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пунктом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1.3.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 xml:space="preserve">Договора, </w:t>
      </w:r>
      <w:r w:rsidRPr="004B5BC9">
        <w:rPr>
          <w:sz w:val="24"/>
          <w:szCs w:val="24"/>
        </w:rPr>
        <w:t>одновременно приобретает все права и принимает все обязанности, предусмотренные настоящим Договором.</w:t>
      </w:r>
    </w:p>
    <w:p w14:paraId="24F576E8" w14:textId="77777777" w:rsidR="00BF1B38" w:rsidRPr="004B5BC9" w:rsidRDefault="00BF1B38" w:rsidP="00BF1B38">
      <w:pPr>
        <w:pStyle w:val="a7"/>
        <w:numPr>
          <w:ilvl w:val="1"/>
          <w:numId w:val="1"/>
        </w:numPr>
        <w:tabs>
          <w:tab w:val="left" w:pos="447"/>
        </w:tabs>
        <w:spacing w:line="230" w:lineRule="auto"/>
        <w:ind w:left="26" w:right="165" w:firstLine="3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Действия Пользователя по заключению Договора, не ограничены сроком и могут быть осуществлены в любой день до момента официального отзыва Договора в соответствии с разделом 10. Договора.</w:t>
      </w:r>
    </w:p>
    <w:p w14:paraId="77DF6D6E" w14:textId="77777777" w:rsidR="00BF1B38" w:rsidRPr="004B5BC9" w:rsidRDefault="00BF1B38" w:rsidP="00BF1B38">
      <w:pPr>
        <w:jc w:val="both"/>
        <w:rPr>
          <w:sz w:val="24"/>
          <w:szCs w:val="24"/>
        </w:rPr>
      </w:pPr>
      <w:r w:rsidRPr="004B5BC9">
        <w:rPr>
          <w:sz w:val="24"/>
          <w:szCs w:val="24"/>
        </w:rPr>
        <w:lastRenderedPageBreak/>
        <w:t>Информация о TOO «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</w:t>
      </w:r>
      <w:r w:rsidRPr="004B5BC9">
        <w:rPr>
          <w:sz w:val="24"/>
          <w:szCs w:val="24"/>
          <w:lang w:val="en-US"/>
        </w:rPr>
        <w:t>Astana</w:t>
      </w:r>
      <w:r w:rsidRPr="004B5BC9">
        <w:rPr>
          <w:sz w:val="24"/>
          <w:szCs w:val="24"/>
        </w:rPr>
        <w:t xml:space="preserve">»: БИН 240340002694; юридический адрес: Республика Казахстан, город Астана, пр. Республики, д. 48; номер телефона: +77004012447, +77004012446, </w:t>
      </w:r>
      <w:r w:rsidRPr="004B5BC9">
        <w:rPr>
          <w:sz w:val="24"/>
          <w:szCs w:val="24"/>
          <w:lang w:val="en-US"/>
        </w:rPr>
        <w:t>E</w:t>
      </w:r>
      <w:r w:rsidRPr="004B5BC9">
        <w:rPr>
          <w:sz w:val="24"/>
          <w:szCs w:val="24"/>
        </w:rPr>
        <w:t>-</w:t>
      </w:r>
      <w:r w:rsidRPr="004B5BC9">
        <w:rPr>
          <w:sz w:val="24"/>
          <w:szCs w:val="24"/>
          <w:lang w:val="en-US"/>
        </w:rPr>
        <w:t>mail</w:t>
      </w:r>
      <w:r w:rsidRPr="004B5BC9">
        <w:rPr>
          <w:sz w:val="24"/>
          <w:szCs w:val="24"/>
        </w:rPr>
        <w:t xml:space="preserve">: </w:t>
      </w:r>
      <w:hyperlink r:id="rId11" w:history="1">
        <w:r w:rsidRPr="004B5BC9">
          <w:rPr>
            <w:rStyle w:val="ae"/>
            <w:rFonts w:eastAsiaTheme="majorEastAsia"/>
            <w:color w:val="auto"/>
            <w:sz w:val="24"/>
            <w:szCs w:val="24"/>
            <w:lang w:val="en-US"/>
          </w:rPr>
          <w:t>info</w:t>
        </w:r>
        <w:r w:rsidRPr="004B5BC9">
          <w:rPr>
            <w:rStyle w:val="ae"/>
            <w:rFonts w:eastAsiaTheme="majorEastAsia"/>
            <w:color w:val="auto"/>
            <w:sz w:val="24"/>
            <w:szCs w:val="24"/>
          </w:rPr>
          <w:t>@</w:t>
        </w:r>
        <w:proofErr w:type="spellStart"/>
        <w:r w:rsidRPr="004B5BC9">
          <w:rPr>
            <w:rStyle w:val="ae"/>
            <w:rFonts w:eastAsiaTheme="majorEastAsia"/>
            <w:color w:val="auto"/>
            <w:sz w:val="24"/>
            <w:szCs w:val="24"/>
            <w:lang w:val="en-US"/>
          </w:rPr>
          <w:t>burkit</w:t>
        </w:r>
        <w:proofErr w:type="spellEnd"/>
        <w:r w:rsidRPr="004B5BC9">
          <w:rPr>
            <w:rStyle w:val="ae"/>
            <w:rFonts w:eastAsiaTheme="majorEastAsia"/>
            <w:color w:val="auto"/>
            <w:sz w:val="24"/>
            <w:szCs w:val="24"/>
          </w:rPr>
          <w:t>-</w:t>
        </w:r>
        <w:r w:rsidRPr="004B5BC9">
          <w:rPr>
            <w:rStyle w:val="ae"/>
            <w:rFonts w:eastAsiaTheme="majorEastAsia"/>
            <w:color w:val="auto"/>
            <w:sz w:val="24"/>
            <w:szCs w:val="24"/>
            <w:lang w:val="en-US"/>
          </w:rPr>
          <w:t>finance</w:t>
        </w:r>
        <w:r w:rsidRPr="004B5BC9">
          <w:rPr>
            <w:rStyle w:val="ae"/>
            <w:rFonts w:eastAsiaTheme="majorEastAsia"/>
            <w:color w:val="auto"/>
            <w:sz w:val="24"/>
            <w:szCs w:val="24"/>
          </w:rPr>
          <w:t>.</w:t>
        </w:r>
        <w:proofErr w:type="spellStart"/>
        <w:r w:rsidRPr="004B5BC9">
          <w:rPr>
            <w:rStyle w:val="ae"/>
            <w:rFonts w:eastAsiaTheme="majorEastAsia"/>
            <w:color w:val="auto"/>
            <w:sz w:val="24"/>
            <w:szCs w:val="24"/>
            <w:lang w:val="en-US"/>
          </w:rPr>
          <w:t>kz</w:t>
        </w:r>
        <w:proofErr w:type="spellEnd"/>
      </w:hyperlink>
      <w:r w:rsidRPr="004B5BC9">
        <w:rPr>
          <w:sz w:val="24"/>
          <w:szCs w:val="24"/>
        </w:rPr>
        <w:t>.</w:t>
      </w:r>
    </w:p>
    <w:p w14:paraId="51761C48" w14:textId="77777777" w:rsidR="00BF1B38" w:rsidRPr="004B5BC9" w:rsidRDefault="00BF1B38" w:rsidP="00BF1B38">
      <w:pPr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Информация о </w:t>
      </w:r>
      <w:r w:rsidRPr="004B5BC9">
        <w:rPr>
          <w:sz w:val="24"/>
          <w:szCs w:val="24"/>
          <w:lang w:val="en-US"/>
        </w:rPr>
        <w:t>TOO</w:t>
      </w:r>
      <w:r w:rsidRPr="004B5BC9">
        <w:rPr>
          <w:sz w:val="24"/>
          <w:szCs w:val="24"/>
        </w:rPr>
        <w:t xml:space="preserve"> «</w:t>
      </w:r>
      <w:r w:rsidRPr="004B5BC9">
        <w:rPr>
          <w:sz w:val="24"/>
          <w:szCs w:val="24"/>
          <w:lang w:val="en-US"/>
        </w:rPr>
        <w:t>Burkit</w:t>
      </w:r>
      <w:r w:rsidRPr="004B5BC9">
        <w:rPr>
          <w:sz w:val="24"/>
          <w:szCs w:val="24"/>
        </w:rPr>
        <w:t xml:space="preserve"> </w:t>
      </w:r>
      <w:r w:rsidRPr="004B5BC9">
        <w:rPr>
          <w:sz w:val="24"/>
          <w:szCs w:val="24"/>
          <w:lang w:val="en-US"/>
        </w:rPr>
        <w:t>Finance</w:t>
      </w:r>
      <w:r w:rsidRPr="004B5BC9">
        <w:rPr>
          <w:sz w:val="24"/>
          <w:szCs w:val="24"/>
        </w:rPr>
        <w:t xml:space="preserve"> </w:t>
      </w:r>
      <w:r w:rsidRPr="004B5BC9">
        <w:rPr>
          <w:sz w:val="24"/>
          <w:szCs w:val="24"/>
          <w:lang w:val="en-US"/>
        </w:rPr>
        <w:t>Shymkent</w:t>
      </w:r>
      <w:r w:rsidRPr="004B5BC9">
        <w:rPr>
          <w:sz w:val="24"/>
          <w:szCs w:val="24"/>
        </w:rPr>
        <w:t xml:space="preserve">»: резиденты </w:t>
      </w:r>
      <w:r w:rsidRPr="004B5BC9">
        <w:rPr>
          <w:sz w:val="24"/>
          <w:szCs w:val="24"/>
          <w:lang w:val="en-US"/>
        </w:rPr>
        <w:t>Astana</w:t>
      </w:r>
      <w:r w:rsidRPr="004B5BC9">
        <w:rPr>
          <w:sz w:val="24"/>
          <w:szCs w:val="24"/>
        </w:rPr>
        <w:t xml:space="preserve"> </w:t>
      </w:r>
      <w:r w:rsidRPr="004B5BC9">
        <w:rPr>
          <w:sz w:val="24"/>
          <w:szCs w:val="24"/>
          <w:lang w:val="en-US"/>
        </w:rPr>
        <w:t>Hub</w:t>
      </w:r>
      <w:r w:rsidRPr="004B5BC9">
        <w:rPr>
          <w:sz w:val="24"/>
          <w:szCs w:val="24"/>
        </w:rPr>
        <w:t xml:space="preserve">, регистрационный номер № 2279 от 14.11.2024 г., БИН 240240036690; юридический адрес: Республика Казахстан, город Шымкент, район Туран, Темир </w:t>
      </w:r>
      <w:proofErr w:type="spellStart"/>
      <w:r w:rsidRPr="004B5BC9">
        <w:rPr>
          <w:sz w:val="24"/>
          <w:szCs w:val="24"/>
        </w:rPr>
        <w:t>тас</w:t>
      </w:r>
      <w:proofErr w:type="spellEnd"/>
      <w:r w:rsidRPr="004B5BC9">
        <w:rPr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жол</w:t>
      </w:r>
      <w:proofErr w:type="spellEnd"/>
      <w:r w:rsidRPr="004B5BC9">
        <w:rPr>
          <w:sz w:val="24"/>
          <w:szCs w:val="24"/>
        </w:rPr>
        <w:t xml:space="preserve">, 42; номер телефона: +77004012447, +77004012446,         </w:t>
      </w:r>
      <w:r w:rsidRPr="004B5BC9">
        <w:rPr>
          <w:sz w:val="24"/>
          <w:szCs w:val="24"/>
          <w:lang w:val="en-US"/>
        </w:rPr>
        <w:t>E</w:t>
      </w:r>
      <w:r w:rsidRPr="004B5BC9">
        <w:rPr>
          <w:sz w:val="24"/>
          <w:szCs w:val="24"/>
        </w:rPr>
        <w:t>-</w:t>
      </w:r>
      <w:r w:rsidRPr="004B5BC9">
        <w:rPr>
          <w:sz w:val="24"/>
          <w:szCs w:val="24"/>
          <w:lang w:val="en-US"/>
        </w:rPr>
        <w:t>mail</w:t>
      </w:r>
      <w:r w:rsidRPr="004B5BC9">
        <w:rPr>
          <w:sz w:val="24"/>
          <w:szCs w:val="24"/>
        </w:rPr>
        <w:t xml:space="preserve">: </w:t>
      </w:r>
      <w:hyperlink r:id="rId12" w:history="1">
        <w:r w:rsidRPr="004B5BC9">
          <w:rPr>
            <w:rStyle w:val="ae"/>
            <w:rFonts w:eastAsiaTheme="majorEastAsia"/>
            <w:color w:val="auto"/>
            <w:sz w:val="24"/>
            <w:szCs w:val="24"/>
            <w:lang w:val="en-US"/>
          </w:rPr>
          <w:t>info</w:t>
        </w:r>
        <w:r w:rsidRPr="004B5BC9">
          <w:rPr>
            <w:rStyle w:val="ae"/>
            <w:rFonts w:eastAsiaTheme="majorEastAsia"/>
            <w:color w:val="auto"/>
            <w:sz w:val="24"/>
            <w:szCs w:val="24"/>
          </w:rPr>
          <w:t>@</w:t>
        </w:r>
        <w:proofErr w:type="spellStart"/>
        <w:r w:rsidRPr="004B5BC9">
          <w:rPr>
            <w:rStyle w:val="ae"/>
            <w:rFonts w:eastAsiaTheme="majorEastAsia"/>
            <w:color w:val="auto"/>
            <w:sz w:val="24"/>
            <w:szCs w:val="24"/>
            <w:lang w:val="en-US"/>
          </w:rPr>
          <w:t>burkit</w:t>
        </w:r>
        <w:proofErr w:type="spellEnd"/>
        <w:r w:rsidRPr="004B5BC9">
          <w:rPr>
            <w:rStyle w:val="ae"/>
            <w:rFonts w:eastAsiaTheme="majorEastAsia"/>
            <w:color w:val="auto"/>
            <w:sz w:val="24"/>
            <w:szCs w:val="24"/>
          </w:rPr>
          <w:t>-</w:t>
        </w:r>
        <w:r w:rsidRPr="004B5BC9">
          <w:rPr>
            <w:rStyle w:val="ae"/>
            <w:rFonts w:eastAsiaTheme="majorEastAsia"/>
            <w:color w:val="auto"/>
            <w:sz w:val="24"/>
            <w:szCs w:val="24"/>
            <w:lang w:val="en-US"/>
          </w:rPr>
          <w:t>finance</w:t>
        </w:r>
        <w:r w:rsidRPr="004B5BC9">
          <w:rPr>
            <w:rStyle w:val="ae"/>
            <w:rFonts w:eastAsiaTheme="majorEastAsia"/>
            <w:color w:val="auto"/>
            <w:sz w:val="24"/>
            <w:szCs w:val="24"/>
          </w:rPr>
          <w:t>.</w:t>
        </w:r>
        <w:proofErr w:type="spellStart"/>
        <w:r w:rsidRPr="004B5BC9">
          <w:rPr>
            <w:rStyle w:val="ae"/>
            <w:rFonts w:eastAsiaTheme="majorEastAsia"/>
            <w:color w:val="auto"/>
            <w:sz w:val="24"/>
            <w:szCs w:val="24"/>
            <w:lang w:val="en-US"/>
          </w:rPr>
          <w:t>kz</w:t>
        </w:r>
        <w:proofErr w:type="spellEnd"/>
      </w:hyperlink>
      <w:r w:rsidRPr="004B5BC9">
        <w:rPr>
          <w:sz w:val="24"/>
          <w:szCs w:val="24"/>
        </w:rPr>
        <w:t>.</w:t>
      </w:r>
    </w:p>
    <w:p w14:paraId="63FB0AB5" w14:textId="77777777" w:rsidR="007267C5" w:rsidRPr="004B5BC9" w:rsidRDefault="007267C5">
      <w:pPr>
        <w:rPr>
          <w:sz w:val="24"/>
          <w:szCs w:val="24"/>
        </w:rPr>
      </w:pPr>
    </w:p>
    <w:p w14:paraId="636F7174" w14:textId="77777777" w:rsidR="00BF1B38" w:rsidRPr="004B5BC9" w:rsidRDefault="00BF1B38" w:rsidP="00BF1B38">
      <w:pPr>
        <w:pStyle w:val="a7"/>
        <w:numPr>
          <w:ilvl w:val="0"/>
          <w:numId w:val="1"/>
        </w:numPr>
        <w:tabs>
          <w:tab w:val="left" w:pos="3265"/>
        </w:tabs>
        <w:spacing w:before="264"/>
        <w:contextualSpacing w:val="0"/>
        <w:jc w:val="left"/>
        <w:rPr>
          <w:b/>
          <w:sz w:val="24"/>
          <w:szCs w:val="24"/>
        </w:rPr>
      </w:pPr>
      <w:r w:rsidRPr="004B5BC9">
        <w:rPr>
          <w:b/>
          <w:spacing w:val="-6"/>
          <w:sz w:val="24"/>
          <w:szCs w:val="24"/>
        </w:rPr>
        <w:t>Понятия,</w:t>
      </w:r>
      <w:r w:rsidRPr="004B5BC9">
        <w:rPr>
          <w:b/>
          <w:spacing w:val="-9"/>
          <w:sz w:val="24"/>
          <w:szCs w:val="24"/>
        </w:rPr>
        <w:t xml:space="preserve"> </w:t>
      </w:r>
      <w:r w:rsidRPr="004B5BC9">
        <w:rPr>
          <w:b/>
          <w:spacing w:val="-6"/>
          <w:sz w:val="24"/>
          <w:szCs w:val="24"/>
        </w:rPr>
        <w:t>используемые</w:t>
      </w:r>
      <w:r w:rsidRPr="004B5BC9">
        <w:rPr>
          <w:b/>
          <w:spacing w:val="11"/>
          <w:sz w:val="24"/>
          <w:szCs w:val="24"/>
        </w:rPr>
        <w:t xml:space="preserve"> </w:t>
      </w:r>
      <w:r w:rsidRPr="004B5BC9">
        <w:rPr>
          <w:b/>
          <w:spacing w:val="-6"/>
          <w:sz w:val="24"/>
          <w:szCs w:val="24"/>
        </w:rPr>
        <w:t>в</w:t>
      </w:r>
      <w:r w:rsidRPr="004B5BC9">
        <w:rPr>
          <w:b/>
          <w:spacing w:val="-10"/>
          <w:sz w:val="24"/>
          <w:szCs w:val="24"/>
        </w:rPr>
        <w:t xml:space="preserve"> </w:t>
      </w:r>
      <w:r w:rsidRPr="004B5BC9">
        <w:rPr>
          <w:b/>
          <w:bCs/>
          <w:spacing w:val="-6"/>
          <w:sz w:val="24"/>
          <w:szCs w:val="24"/>
        </w:rPr>
        <w:t>Договоре</w:t>
      </w:r>
    </w:p>
    <w:p w14:paraId="45605DBC" w14:textId="77777777" w:rsidR="00BF1B38" w:rsidRPr="004B5BC9" w:rsidRDefault="00BF1B38" w:rsidP="00BF1B38">
      <w:pPr>
        <w:pStyle w:val="a7"/>
        <w:numPr>
          <w:ilvl w:val="1"/>
          <w:numId w:val="1"/>
        </w:numPr>
        <w:tabs>
          <w:tab w:val="left" w:pos="505"/>
        </w:tabs>
        <w:spacing w:before="265"/>
        <w:ind w:left="505" w:hanging="476"/>
        <w:contextualSpacing w:val="0"/>
        <w:jc w:val="both"/>
        <w:rPr>
          <w:sz w:val="24"/>
          <w:szCs w:val="24"/>
        </w:rPr>
      </w:pPr>
      <w:r w:rsidRPr="004B5BC9">
        <w:rPr>
          <w:spacing w:val="-6"/>
          <w:sz w:val="24"/>
          <w:szCs w:val="24"/>
        </w:rPr>
        <w:t>В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Договоре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используются</w:t>
      </w:r>
      <w:r w:rsidRPr="004B5BC9">
        <w:rPr>
          <w:spacing w:val="6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следующие</w:t>
      </w:r>
      <w:r w:rsidRPr="004B5BC9">
        <w:rPr>
          <w:spacing w:val="7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термины</w:t>
      </w:r>
      <w:r w:rsidRPr="004B5BC9">
        <w:rPr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и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определения: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 w:rsidR="004B5BC9" w:rsidRPr="004B5BC9" w14:paraId="74099BA7" w14:textId="77777777" w:rsidTr="00BF1B38">
        <w:tc>
          <w:tcPr>
            <w:tcW w:w="2547" w:type="dxa"/>
          </w:tcPr>
          <w:p w14:paraId="34766B1E" w14:textId="53E515DD" w:rsidR="00BF1B38" w:rsidRPr="004B5BC9" w:rsidRDefault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Банк-партнер</w:t>
            </w:r>
          </w:p>
        </w:tc>
        <w:tc>
          <w:tcPr>
            <w:tcW w:w="6798" w:type="dxa"/>
          </w:tcPr>
          <w:p w14:paraId="3DF82754" w14:textId="231C39B1" w:rsidR="00BF1B38" w:rsidRPr="004B5BC9" w:rsidRDefault="00BF1B38">
            <w:pPr>
              <w:rPr>
                <w:sz w:val="24"/>
                <w:szCs w:val="24"/>
              </w:rPr>
            </w:pPr>
            <w:r w:rsidRPr="004B5BC9">
              <w:rPr>
                <w:sz w:val="24"/>
                <w:szCs w:val="24"/>
              </w:rPr>
              <w:t xml:space="preserve">Банк второго уровня, являющийся ответственным по переводу денежных средств, осуществляющий Расчеты по Оплате и (или) Выплате на основании заключенного с </w:t>
            </w:r>
            <w:proofErr w:type="spellStart"/>
            <w:r w:rsidRPr="004B5BC9">
              <w:rPr>
                <w:sz w:val="24"/>
                <w:szCs w:val="24"/>
              </w:rPr>
              <w:t>Burkit</w:t>
            </w:r>
            <w:proofErr w:type="spellEnd"/>
            <w:r w:rsidRPr="004B5BC9">
              <w:rPr>
                <w:sz w:val="24"/>
                <w:szCs w:val="24"/>
              </w:rPr>
              <w:t xml:space="preserve"> Finance договора.</w:t>
            </w:r>
          </w:p>
        </w:tc>
      </w:tr>
      <w:tr w:rsidR="004B5BC9" w:rsidRPr="004B5BC9" w14:paraId="78F45CED" w14:textId="77777777" w:rsidTr="00BF1B38">
        <w:tc>
          <w:tcPr>
            <w:tcW w:w="2547" w:type="dxa"/>
          </w:tcPr>
          <w:p w14:paraId="2FA54337" w14:textId="15C9F0A4" w:rsidR="00BF1B38" w:rsidRPr="004B5BC9" w:rsidRDefault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Договор об использовании Платежного средства</w:t>
            </w:r>
          </w:p>
        </w:tc>
        <w:tc>
          <w:tcPr>
            <w:tcW w:w="6798" w:type="dxa"/>
          </w:tcPr>
          <w:p w14:paraId="72105E08" w14:textId="26A3FA70" w:rsidR="00BF1B38" w:rsidRPr="004B5BC9" w:rsidRDefault="00BF1B38" w:rsidP="00BF1B38">
            <w:pPr>
              <w:pStyle w:val="ac"/>
              <w:spacing w:before="72"/>
              <w:ind w:left="183" w:right="169" w:firstLine="6"/>
              <w:jc w:val="both"/>
            </w:pPr>
            <w:r w:rsidRPr="004B5BC9">
              <w:t>Договор, заключенный Договор, заключенный между Эмитентом и Пользователем, в соответствии с которым Эмитент предоставил, а Пользователь использует Платежное средство.</w:t>
            </w:r>
          </w:p>
        </w:tc>
      </w:tr>
      <w:tr w:rsidR="004B5BC9" w:rsidRPr="004B5BC9" w14:paraId="5F688723" w14:textId="77777777" w:rsidTr="00BF1B38">
        <w:tc>
          <w:tcPr>
            <w:tcW w:w="2547" w:type="dxa"/>
          </w:tcPr>
          <w:p w14:paraId="79041549" w14:textId="77777777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Запрос о приеме</w:t>
            </w:r>
          </w:p>
          <w:p w14:paraId="519DF266" w14:textId="2CB18044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Оплаты</w:t>
            </w:r>
          </w:p>
        </w:tc>
        <w:tc>
          <w:tcPr>
            <w:tcW w:w="6798" w:type="dxa"/>
          </w:tcPr>
          <w:p w14:paraId="0F99AD10" w14:textId="77777777" w:rsidR="00BF1B38" w:rsidRPr="004B5BC9" w:rsidRDefault="00BF1B38" w:rsidP="00BF1B38">
            <w:pPr>
              <w:pStyle w:val="ac"/>
              <w:spacing w:before="261"/>
              <w:ind w:left="77" w:right="133" w:firstLine="3"/>
              <w:jc w:val="both"/>
            </w:pPr>
            <w:r w:rsidRPr="004B5BC9">
              <w:t xml:space="preserve">Электронное сообщение, содержащее запрос Партнеру о возможности принять Оплату, и/или Банку-партнеру о возможности провести Расчеты по Оплате, формируемый </w:t>
            </w:r>
            <w:proofErr w:type="spellStart"/>
            <w:r w:rsidRPr="004B5BC9">
              <w:t>Burkit</w:t>
            </w:r>
            <w:proofErr w:type="spellEnd"/>
            <w:r w:rsidRPr="004B5BC9">
              <w:t xml:space="preserve"> Finance посредством Системы на основании предоставленного Запроса Пользователя.</w:t>
            </w:r>
          </w:p>
          <w:p w14:paraId="33690819" w14:textId="77777777" w:rsidR="00BF1B38" w:rsidRPr="004B5BC9" w:rsidRDefault="00BF1B38">
            <w:pPr>
              <w:rPr>
                <w:sz w:val="24"/>
                <w:szCs w:val="24"/>
              </w:rPr>
            </w:pPr>
          </w:p>
        </w:tc>
      </w:tr>
      <w:tr w:rsidR="004B5BC9" w:rsidRPr="004B5BC9" w14:paraId="3C32210A" w14:textId="77777777" w:rsidTr="00BF1B38">
        <w:tc>
          <w:tcPr>
            <w:tcW w:w="2547" w:type="dxa"/>
          </w:tcPr>
          <w:p w14:paraId="481544AC" w14:textId="148F93FF" w:rsidR="00BF1B38" w:rsidRPr="004B5BC9" w:rsidRDefault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Запрос о получении Выплаты</w:t>
            </w:r>
          </w:p>
        </w:tc>
        <w:tc>
          <w:tcPr>
            <w:tcW w:w="6798" w:type="dxa"/>
          </w:tcPr>
          <w:p w14:paraId="07134820" w14:textId="77777777" w:rsidR="00BF1B38" w:rsidRPr="004B5BC9" w:rsidRDefault="00BF1B38" w:rsidP="00BF1B38">
            <w:pPr>
              <w:pStyle w:val="ac"/>
              <w:spacing w:before="274"/>
              <w:ind w:left="77" w:right="113" w:firstLine="3"/>
              <w:jc w:val="both"/>
            </w:pPr>
            <w:r w:rsidRPr="004B5BC9">
              <w:t xml:space="preserve">Электронное сообщение, содержащее запрос Партнеру о возможности произвести Выплату, и/или Банку </w:t>
            </w:r>
            <w:r w:rsidRPr="004B5BC9">
              <w:rPr>
                <w:w w:val="90"/>
              </w:rPr>
              <w:t xml:space="preserve">— </w:t>
            </w:r>
            <w:r w:rsidRPr="004B5BC9">
              <w:t xml:space="preserve">партнеру о возможности провести Расчеты по Выплате, формируемый </w:t>
            </w:r>
            <w:proofErr w:type="spellStart"/>
            <w:r w:rsidRPr="004B5BC9">
              <w:t>Burkit</w:t>
            </w:r>
            <w:proofErr w:type="spellEnd"/>
            <w:r w:rsidRPr="004B5BC9">
              <w:t xml:space="preserve"> Finance посредством Системы на основании предоставленного Запроса Пользователя.</w:t>
            </w:r>
          </w:p>
          <w:p w14:paraId="72F85718" w14:textId="77777777" w:rsidR="00BF1B38" w:rsidRPr="004B5BC9" w:rsidRDefault="00BF1B38">
            <w:pPr>
              <w:rPr>
                <w:sz w:val="24"/>
                <w:szCs w:val="24"/>
              </w:rPr>
            </w:pPr>
          </w:p>
        </w:tc>
      </w:tr>
      <w:tr w:rsidR="004B5BC9" w:rsidRPr="004B5BC9" w14:paraId="46641601" w14:textId="77777777" w:rsidTr="00BF1B38">
        <w:tc>
          <w:tcPr>
            <w:tcW w:w="2547" w:type="dxa"/>
          </w:tcPr>
          <w:p w14:paraId="6A2A5712" w14:textId="34C8C129" w:rsidR="00BF1B38" w:rsidRPr="004B5BC9" w:rsidRDefault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Информационно- технологические услуги</w:t>
            </w:r>
          </w:p>
        </w:tc>
        <w:tc>
          <w:tcPr>
            <w:tcW w:w="6798" w:type="dxa"/>
          </w:tcPr>
          <w:p w14:paraId="1213B8AB" w14:textId="77777777" w:rsidR="00BF1B38" w:rsidRPr="004B5BC9" w:rsidRDefault="00BF1B38" w:rsidP="00BF1B38">
            <w:pPr>
              <w:pStyle w:val="ac"/>
              <w:spacing w:before="274"/>
              <w:ind w:left="102" w:right="105" w:firstLine="5"/>
              <w:jc w:val="both"/>
            </w:pPr>
            <w:r w:rsidRPr="004B5BC9">
              <w:t>Услуги по обеспечению информационного и технологического взаимодействия</w:t>
            </w:r>
            <w:r w:rsidRPr="004B5BC9">
              <w:rPr>
                <w:spacing w:val="-15"/>
              </w:rPr>
              <w:t xml:space="preserve"> </w:t>
            </w:r>
            <w:r w:rsidRPr="004B5BC9">
              <w:t>между</w:t>
            </w:r>
            <w:r w:rsidRPr="004B5BC9">
              <w:rPr>
                <w:spacing w:val="-15"/>
              </w:rPr>
              <w:t xml:space="preserve"> </w:t>
            </w:r>
            <w:r w:rsidRPr="004B5BC9">
              <w:t>Участниками</w:t>
            </w:r>
            <w:r w:rsidRPr="004B5BC9">
              <w:rPr>
                <w:spacing w:val="-7"/>
              </w:rPr>
              <w:t xml:space="preserve"> </w:t>
            </w:r>
            <w:r w:rsidRPr="004B5BC9">
              <w:t>расчетов,</w:t>
            </w:r>
            <w:r w:rsidRPr="004B5BC9">
              <w:rPr>
                <w:spacing w:val="-9"/>
              </w:rPr>
              <w:t xml:space="preserve"> </w:t>
            </w:r>
            <w:r w:rsidRPr="004B5BC9">
              <w:t>включая</w:t>
            </w:r>
            <w:r w:rsidRPr="004B5BC9">
              <w:rPr>
                <w:spacing w:val="-15"/>
              </w:rPr>
              <w:t xml:space="preserve"> </w:t>
            </w:r>
            <w:r w:rsidRPr="004B5BC9">
              <w:t>оказание</w:t>
            </w:r>
            <w:r w:rsidRPr="004B5BC9">
              <w:rPr>
                <w:spacing w:val="-13"/>
              </w:rPr>
              <w:t xml:space="preserve"> </w:t>
            </w:r>
            <w:r w:rsidRPr="004B5BC9">
              <w:t>услуг</w:t>
            </w:r>
            <w:r w:rsidRPr="004B5BC9">
              <w:rPr>
                <w:spacing w:val="-15"/>
              </w:rPr>
              <w:t xml:space="preserve"> </w:t>
            </w:r>
            <w:r w:rsidRPr="004B5BC9">
              <w:t>по сбору, обработке, и рассылке информации Участникам расчетов по операциям</w:t>
            </w:r>
            <w:r w:rsidRPr="004B5BC9">
              <w:rPr>
                <w:spacing w:val="13"/>
              </w:rPr>
              <w:t xml:space="preserve"> </w:t>
            </w:r>
            <w:r w:rsidRPr="004B5BC9">
              <w:t>с</w:t>
            </w:r>
            <w:r w:rsidRPr="004B5BC9">
              <w:rPr>
                <w:spacing w:val="-3"/>
              </w:rPr>
              <w:t xml:space="preserve"> </w:t>
            </w:r>
            <w:r w:rsidRPr="004B5BC9">
              <w:t>платежными</w:t>
            </w:r>
            <w:r w:rsidRPr="004B5BC9">
              <w:rPr>
                <w:spacing w:val="18"/>
              </w:rPr>
              <w:t xml:space="preserve"> </w:t>
            </w:r>
            <w:r w:rsidRPr="004B5BC9">
              <w:t>карточками,</w:t>
            </w:r>
            <w:r w:rsidRPr="004B5BC9">
              <w:rPr>
                <w:spacing w:val="14"/>
              </w:rPr>
              <w:t xml:space="preserve"> </w:t>
            </w:r>
            <w:r w:rsidRPr="004B5BC9">
              <w:t>которые в</w:t>
            </w:r>
            <w:r w:rsidRPr="004B5BC9">
              <w:rPr>
                <w:spacing w:val="-5"/>
              </w:rPr>
              <w:t xml:space="preserve"> </w:t>
            </w:r>
            <w:r w:rsidRPr="004B5BC9">
              <w:t>соответствии</w:t>
            </w:r>
            <w:r w:rsidRPr="004B5BC9">
              <w:rPr>
                <w:spacing w:val="18"/>
              </w:rPr>
              <w:t xml:space="preserve"> </w:t>
            </w:r>
            <w:r w:rsidRPr="004B5BC9">
              <w:t>с</w:t>
            </w:r>
            <w:r w:rsidRPr="004B5BC9">
              <w:rPr>
                <w:spacing w:val="-6"/>
              </w:rPr>
              <w:t xml:space="preserve"> </w:t>
            </w:r>
            <w:r w:rsidRPr="004B5BC9">
              <w:t>Законом</w:t>
            </w:r>
          </w:p>
          <w:p w14:paraId="19A0412E" w14:textId="77777777" w:rsidR="00BF1B38" w:rsidRPr="004B5BC9" w:rsidRDefault="00BF1B38" w:rsidP="00BF1B38">
            <w:pPr>
              <w:pStyle w:val="ac"/>
              <w:spacing w:line="242" w:lineRule="auto"/>
              <w:ind w:left="106" w:right="114" w:hanging="3"/>
              <w:jc w:val="both"/>
            </w:pPr>
            <w:r w:rsidRPr="004B5BC9">
              <w:t>«О</w:t>
            </w:r>
            <w:r w:rsidRPr="004B5BC9">
              <w:rPr>
                <w:spacing w:val="-1"/>
              </w:rPr>
              <w:t xml:space="preserve"> </w:t>
            </w:r>
            <w:r w:rsidRPr="004B5BC9">
              <w:t>платежах и</w:t>
            </w:r>
            <w:r w:rsidRPr="004B5BC9">
              <w:rPr>
                <w:spacing w:val="-4"/>
              </w:rPr>
              <w:t xml:space="preserve"> </w:t>
            </w:r>
            <w:r w:rsidRPr="004B5BC9">
              <w:t>платежных системах» не</w:t>
            </w:r>
            <w:r w:rsidRPr="004B5BC9">
              <w:rPr>
                <w:spacing w:val="-2"/>
              </w:rPr>
              <w:t xml:space="preserve"> </w:t>
            </w:r>
            <w:r w:rsidRPr="004B5BC9">
              <w:t>относятся к</w:t>
            </w:r>
            <w:r w:rsidRPr="004B5BC9">
              <w:rPr>
                <w:spacing w:val="-1"/>
              </w:rPr>
              <w:t xml:space="preserve"> </w:t>
            </w:r>
            <w:r w:rsidRPr="004B5BC9">
              <w:t>платежным услугам, но</w:t>
            </w:r>
            <w:r w:rsidRPr="004B5BC9">
              <w:rPr>
                <w:spacing w:val="-13"/>
              </w:rPr>
              <w:t xml:space="preserve"> </w:t>
            </w:r>
            <w:r w:rsidRPr="004B5BC9">
              <w:t>обеспечивают</w:t>
            </w:r>
            <w:r w:rsidRPr="004B5BC9">
              <w:rPr>
                <w:spacing w:val="-2"/>
              </w:rPr>
              <w:t xml:space="preserve"> </w:t>
            </w:r>
            <w:r w:rsidRPr="004B5BC9">
              <w:t>техническую</w:t>
            </w:r>
            <w:r w:rsidRPr="004B5BC9">
              <w:rPr>
                <w:spacing w:val="-3"/>
              </w:rPr>
              <w:t xml:space="preserve"> </w:t>
            </w:r>
            <w:r w:rsidRPr="004B5BC9">
              <w:t>поддержку</w:t>
            </w:r>
            <w:r w:rsidRPr="004B5BC9">
              <w:rPr>
                <w:spacing w:val="5"/>
              </w:rPr>
              <w:t xml:space="preserve"> </w:t>
            </w:r>
            <w:r w:rsidRPr="004B5BC9">
              <w:t>при</w:t>
            </w:r>
            <w:r w:rsidRPr="004B5BC9">
              <w:rPr>
                <w:spacing w:val="-12"/>
              </w:rPr>
              <w:t xml:space="preserve"> </w:t>
            </w:r>
            <w:r w:rsidRPr="004B5BC9">
              <w:t>оказании</w:t>
            </w:r>
            <w:r w:rsidRPr="004B5BC9">
              <w:rPr>
                <w:spacing w:val="-5"/>
              </w:rPr>
              <w:t xml:space="preserve"> </w:t>
            </w:r>
            <w:r w:rsidRPr="004B5BC9">
              <w:t>платежных</w:t>
            </w:r>
            <w:r w:rsidRPr="004B5BC9">
              <w:rPr>
                <w:spacing w:val="1"/>
              </w:rPr>
              <w:t xml:space="preserve"> </w:t>
            </w:r>
            <w:r w:rsidRPr="004B5BC9">
              <w:rPr>
                <w:spacing w:val="-2"/>
              </w:rPr>
              <w:t>услуг.</w:t>
            </w:r>
          </w:p>
          <w:p w14:paraId="755B3097" w14:textId="77777777" w:rsidR="00BF1B38" w:rsidRPr="004B5BC9" w:rsidRDefault="00BF1B38">
            <w:pPr>
              <w:rPr>
                <w:sz w:val="24"/>
                <w:szCs w:val="24"/>
              </w:rPr>
            </w:pPr>
          </w:p>
        </w:tc>
      </w:tr>
      <w:tr w:rsidR="004B5BC9" w:rsidRPr="004B5BC9" w14:paraId="6EC5602A" w14:textId="77777777" w:rsidTr="00BF1B38">
        <w:tc>
          <w:tcPr>
            <w:tcW w:w="2547" w:type="dxa"/>
          </w:tcPr>
          <w:p w14:paraId="53A8C858" w14:textId="77777777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Информационный</w:t>
            </w:r>
          </w:p>
          <w:p w14:paraId="08ACF5AA" w14:textId="0D1ACBD0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обмен</w:t>
            </w:r>
          </w:p>
        </w:tc>
        <w:tc>
          <w:tcPr>
            <w:tcW w:w="6798" w:type="dxa"/>
          </w:tcPr>
          <w:p w14:paraId="0C4AADA9" w14:textId="77777777" w:rsidR="00BF1B38" w:rsidRPr="004B5BC9" w:rsidRDefault="00BF1B38" w:rsidP="00BF1B38">
            <w:pPr>
              <w:pStyle w:val="ac"/>
              <w:spacing w:before="268"/>
              <w:ind w:left="105" w:right="97" w:hanging="3"/>
              <w:jc w:val="both"/>
            </w:pPr>
            <w:r w:rsidRPr="004B5BC9">
              <w:t>Действия</w:t>
            </w:r>
            <w:r w:rsidRPr="004B5BC9">
              <w:rPr>
                <w:spacing w:val="-8"/>
              </w:rPr>
              <w:t xml:space="preserve"> </w:t>
            </w:r>
            <w:proofErr w:type="spellStart"/>
            <w:r w:rsidRPr="004B5BC9">
              <w:t>Burkit</w:t>
            </w:r>
            <w:proofErr w:type="spellEnd"/>
            <w:r w:rsidRPr="004B5BC9">
              <w:t xml:space="preserve"> Finance,</w:t>
            </w:r>
            <w:r w:rsidRPr="004B5BC9">
              <w:rPr>
                <w:spacing w:val="-15"/>
              </w:rPr>
              <w:t xml:space="preserve"> </w:t>
            </w:r>
            <w:r w:rsidRPr="004B5BC9">
              <w:t>направленные на</w:t>
            </w:r>
            <w:r w:rsidRPr="004B5BC9">
              <w:rPr>
                <w:spacing w:val="-11"/>
              </w:rPr>
              <w:t xml:space="preserve"> </w:t>
            </w:r>
            <w:r w:rsidRPr="004B5BC9">
              <w:t>информационное</w:t>
            </w:r>
            <w:r w:rsidRPr="004B5BC9">
              <w:rPr>
                <w:spacing w:val="-15"/>
              </w:rPr>
              <w:t xml:space="preserve"> </w:t>
            </w:r>
            <w:r w:rsidRPr="004B5BC9">
              <w:t>и</w:t>
            </w:r>
            <w:r w:rsidRPr="004B5BC9">
              <w:rPr>
                <w:spacing w:val="-11"/>
              </w:rPr>
              <w:t xml:space="preserve"> </w:t>
            </w:r>
            <w:r w:rsidRPr="004B5BC9">
              <w:t>технологическое взаимодействие с Участниками расчетов при обмене Электронными сообщениями (документами), совершаемые посредством Системы в рамках оказания Услуг.</w:t>
            </w:r>
          </w:p>
          <w:p w14:paraId="6E59314E" w14:textId="77777777" w:rsidR="00BF1B38" w:rsidRPr="004B5BC9" w:rsidRDefault="00BF1B38">
            <w:pPr>
              <w:rPr>
                <w:sz w:val="24"/>
                <w:szCs w:val="24"/>
              </w:rPr>
            </w:pPr>
          </w:p>
        </w:tc>
      </w:tr>
      <w:tr w:rsidR="004B5BC9" w:rsidRPr="004B5BC9" w14:paraId="4A905BC7" w14:textId="77777777" w:rsidTr="00BF1B38">
        <w:tc>
          <w:tcPr>
            <w:tcW w:w="2547" w:type="dxa"/>
          </w:tcPr>
          <w:p w14:paraId="11AF7E01" w14:textId="628FFB43" w:rsidR="00BF1B38" w:rsidRPr="004B5BC9" w:rsidRDefault="00BF1B38" w:rsidP="00D67E2D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Квитанция</w:t>
            </w:r>
          </w:p>
        </w:tc>
        <w:tc>
          <w:tcPr>
            <w:tcW w:w="6798" w:type="dxa"/>
          </w:tcPr>
          <w:p w14:paraId="14819726" w14:textId="4B57A256" w:rsidR="00BF1B38" w:rsidRPr="004B5BC9" w:rsidRDefault="00BF1B38" w:rsidP="00D67E2D">
            <w:pPr>
              <w:rPr>
                <w:sz w:val="24"/>
                <w:szCs w:val="24"/>
              </w:rPr>
            </w:pPr>
            <w:r w:rsidRPr="004B5BC9">
              <w:rPr>
                <w:sz w:val="24"/>
                <w:szCs w:val="24"/>
              </w:rPr>
              <w:t xml:space="preserve">Документ установленной формы, в том числе в электронной форме, подтверждающий оказание Услуг Пользователю и факт </w:t>
            </w:r>
            <w:r w:rsidRPr="004B5BC9">
              <w:rPr>
                <w:sz w:val="24"/>
                <w:szCs w:val="24"/>
              </w:rPr>
              <w:lastRenderedPageBreak/>
              <w:t xml:space="preserve">заключения Договора, содержащий в том числе Параметры Оплаты и (или) Выплаты. Квитанция выдается </w:t>
            </w:r>
            <w:proofErr w:type="spellStart"/>
            <w:r w:rsidRPr="004B5BC9">
              <w:rPr>
                <w:sz w:val="24"/>
                <w:szCs w:val="24"/>
              </w:rPr>
              <w:t>Burkit</w:t>
            </w:r>
            <w:proofErr w:type="spellEnd"/>
            <w:r w:rsidRPr="004B5BC9">
              <w:rPr>
                <w:sz w:val="24"/>
                <w:szCs w:val="24"/>
              </w:rPr>
              <w:t xml:space="preserve"> Finance Пользователю посредством Сайта Системы после оказания Пользователю Услуг.</w:t>
            </w:r>
          </w:p>
        </w:tc>
      </w:tr>
      <w:tr w:rsidR="004B5BC9" w:rsidRPr="004B5BC9" w14:paraId="12F5B76D" w14:textId="77777777" w:rsidTr="00BF1B38">
        <w:tc>
          <w:tcPr>
            <w:tcW w:w="2547" w:type="dxa"/>
          </w:tcPr>
          <w:p w14:paraId="1F1DCC5E" w14:textId="36ECED23" w:rsidR="00BF1B38" w:rsidRPr="004B5BC9" w:rsidRDefault="00BF1B38" w:rsidP="00D67E2D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lastRenderedPageBreak/>
              <w:t>Партнер</w:t>
            </w:r>
          </w:p>
        </w:tc>
        <w:tc>
          <w:tcPr>
            <w:tcW w:w="6798" w:type="dxa"/>
          </w:tcPr>
          <w:p w14:paraId="5535FB47" w14:textId="409956F5" w:rsidR="00BF1B38" w:rsidRPr="004B5BC9" w:rsidRDefault="00BF1B38" w:rsidP="00D67E2D">
            <w:pPr>
              <w:rPr>
                <w:sz w:val="24"/>
                <w:szCs w:val="24"/>
              </w:rPr>
            </w:pPr>
            <w:r w:rsidRPr="004B5BC9">
              <w:rPr>
                <w:sz w:val="24"/>
                <w:szCs w:val="24"/>
              </w:rPr>
              <w:t>Юридическое лицо либо индивидуальный предприниматель, осуществляющие коммерческую деятельность по продаже TPY, и принимающие к оплате Платежное средство Плательщика для оплаты по гражданско-правовым сделкам.</w:t>
            </w:r>
          </w:p>
        </w:tc>
      </w:tr>
      <w:tr w:rsidR="004B5BC9" w:rsidRPr="004B5BC9" w14:paraId="604B4809" w14:textId="77777777" w:rsidTr="00BF1B38">
        <w:tc>
          <w:tcPr>
            <w:tcW w:w="2547" w:type="dxa"/>
          </w:tcPr>
          <w:p w14:paraId="6E88051A" w14:textId="77777777" w:rsidR="00BF1B38" w:rsidRPr="004B5BC9" w:rsidRDefault="00BF1B38" w:rsidP="00BF1B38">
            <w:pPr>
              <w:pStyle w:val="ac"/>
              <w:ind w:left="65"/>
              <w:rPr>
                <w:b/>
                <w:bCs/>
              </w:rPr>
            </w:pPr>
            <w:r w:rsidRPr="004B5BC9">
              <w:rPr>
                <w:b/>
                <w:bCs/>
                <w:spacing w:val="-2"/>
                <w:w w:val="110"/>
              </w:rPr>
              <w:t>Оплата</w:t>
            </w:r>
          </w:p>
          <w:p w14:paraId="778A81E6" w14:textId="77777777" w:rsidR="00BF1B38" w:rsidRPr="004B5BC9" w:rsidRDefault="00BF1B38" w:rsidP="00D67E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14:paraId="37245933" w14:textId="77777777" w:rsidR="00BF1B38" w:rsidRPr="004B5BC9" w:rsidRDefault="00BF1B38" w:rsidP="00BF1B38">
            <w:pPr>
              <w:pStyle w:val="ac"/>
              <w:ind w:left="55" w:right="150"/>
              <w:jc w:val="both"/>
            </w:pPr>
            <w:r w:rsidRPr="004B5BC9">
              <w:t xml:space="preserve">Действия Банка-партнера, направленные на исполнение Распоряжения, включающие в себя действия по приему от Пользователя денежных средств, предоставленных Пользователем Эмитенту с использованием Платежных средств в рамках применяемых форм безналичных расчетов, предоставление Запроса Пользователя и последующее перечисление денежных средств на расчетный счет Партнера в целях проведения Расчетов по Оплате. Оплата считается принятой и становится окончательной и безотзывной с момента направления </w:t>
            </w:r>
            <w:proofErr w:type="spellStart"/>
            <w:r w:rsidRPr="004B5BC9">
              <w:t>Burkit</w:t>
            </w:r>
            <w:proofErr w:type="spellEnd"/>
            <w:r w:rsidRPr="004B5BC9">
              <w:t xml:space="preserve"> Finance Подтверждения о приеме Оплаты. Оплата становится завершенной в момент проведения Банком-партнером Расчетов по Оплате.</w:t>
            </w:r>
          </w:p>
          <w:p w14:paraId="17A64254" w14:textId="77777777" w:rsidR="00BF1B38" w:rsidRPr="004B5BC9" w:rsidRDefault="00BF1B38" w:rsidP="00D67E2D">
            <w:pPr>
              <w:rPr>
                <w:sz w:val="24"/>
                <w:szCs w:val="24"/>
              </w:rPr>
            </w:pPr>
          </w:p>
        </w:tc>
      </w:tr>
      <w:tr w:rsidR="004B5BC9" w:rsidRPr="004B5BC9" w14:paraId="2936EA83" w14:textId="77777777" w:rsidTr="00BF1B38">
        <w:tc>
          <w:tcPr>
            <w:tcW w:w="2547" w:type="dxa"/>
          </w:tcPr>
          <w:p w14:paraId="431771F6" w14:textId="3CEE586D" w:rsidR="00BF1B38" w:rsidRPr="004B5BC9" w:rsidRDefault="00BF1B38" w:rsidP="00D67E2D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pacing w:val="-2"/>
                <w:sz w:val="24"/>
                <w:szCs w:val="24"/>
              </w:rPr>
              <w:t>Выплата</w:t>
            </w:r>
          </w:p>
        </w:tc>
        <w:tc>
          <w:tcPr>
            <w:tcW w:w="6798" w:type="dxa"/>
          </w:tcPr>
          <w:p w14:paraId="03F2DE12" w14:textId="77777777" w:rsidR="00BF1B38" w:rsidRPr="004B5BC9" w:rsidRDefault="00BF1B38" w:rsidP="00BF1B38">
            <w:pPr>
              <w:pStyle w:val="ac"/>
              <w:ind w:left="54" w:right="143" w:firstLine="6"/>
              <w:jc w:val="both"/>
            </w:pPr>
            <w:r w:rsidRPr="004B5BC9">
              <w:t xml:space="preserve">Действия Банка-партнера, направленные на исполнение Распоряжения, включающие в себя действия по приему от Партнера денежных средств, предоставленных Партнером или </w:t>
            </w:r>
            <w:proofErr w:type="spellStart"/>
            <w:r w:rsidRPr="004B5BC9">
              <w:t>Burkit</w:t>
            </w:r>
            <w:proofErr w:type="spellEnd"/>
            <w:r w:rsidRPr="004B5BC9">
              <w:t xml:space="preserve"> Finance в рамках применяемых форм безналичных расчетов, предоставление Запроса Пользователя и последующее перечисление денежных средств на Платежное средство Пользователя в целях проведения Расчетов по Выплате. Выплата считается</w:t>
            </w:r>
            <w:r w:rsidRPr="004B5BC9">
              <w:rPr>
                <w:spacing w:val="-9"/>
              </w:rPr>
              <w:t xml:space="preserve"> </w:t>
            </w:r>
            <w:r w:rsidRPr="004B5BC9">
              <w:t>принятой</w:t>
            </w:r>
            <w:r w:rsidRPr="004B5BC9">
              <w:rPr>
                <w:spacing w:val="-5"/>
              </w:rPr>
              <w:t xml:space="preserve"> </w:t>
            </w:r>
            <w:r w:rsidRPr="004B5BC9">
              <w:t>и</w:t>
            </w:r>
            <w:r w:rsidRPr="004B5BC9">
              <w:rPr>
                <w:spacing w:val="-13"/>
              </w:rPr>
              <w:t xml:space="preserve"> </w:t>
            </w:r>
            <w:r w:rsidRPr="004B5BC9">
              <w:t>становится окончательной и</w:t>
            </w:r>
            <w:r w:rsidRPr="004B5BC9">
              <w:rPr>
                <w:spacing w:val="-15"/>
              </w:rPr>
              <w:t xml:space="preserve"> </w:t>
            </w:r>
            <w:r w:rsidRPr="004B5BC9">
              <w:t>безотзывной</w:t>
            </w:r>
            <w:r w:rsidRPr="004B5BC9">
              <w:rPr>
                <w:spacing w:val="-2"/>
              </w:rPr>
              <w:t xml:space="preserve"> </w:t>
            </w:r>
            <w:r w:rsidRPr="004B5BC9">
              <w:t>с</w:t>
            </w:r>
            <w:r w:rsidRPr="004B5BC9">
              <w:rPr>
                <w:spacing w:val="-15"/>
              </w:rPr>
              <w:t xml:space="preserve"> </w:t>
            </w:r>
            <w:r w:rsidRPr="004B5BC9">
              <w:t xml:space="preserve">момента направления </w:t>
            </w:r>
            <w:proofErr w:type="spellStart"/>
            <w:r w:rsidRPr="004B5BC9">
              <w:t>Burkit</w:t>
            </w:r>
            <w:proofErr w:type="spellEnd"/>
            <w:r w:rsidRPr="004B5BC9">
              <w:t xml:space="preserve"> Finance Подтверждения о проведении Выплаты. Выплата становится завершенной в момент проведения Банком </w:t>
            </w:r>
            <w:r w:rsidRPr="004B5BC9">
              <w:rPr>
                <w:w w:val="90"/>
              </w:rPr>
              <w:t xml:space="preserve">— </w:t>
            </w:r>
            <w:r w:rsidRPr="004B5BC9">
              <w:t>партнером Расчетов по Выплате.</w:t>
            </w:r>
          </w:p>
          <w:p w14:paraId="757BCB65" w14:textId="77777777" w:rsidR="00BF1B38" w:rsidRPr="004B5BC9" w:rsidRDefault="00BF1B38" w:rsidP="00D67E2D">
            <w:pPr>
              <w:rPr>
                <w:sz w:val="24"/>
                <w:szCs w:val="24"/>
              </w:rPr>
            </w:pPr>
          </w:p>
        </w:tc>
      </w:tr>
      <w:tr w:rsidR="004B5BC9" w:rsidRPr="004B5BC9" w14:paraId="484E682C" w14:textId="77777777" w:rsidTr="00BF1B38">
        <w:tc>
          <w:tcPr>
            <w:tcW w:w="2547" w:type="dxa"/>
          </w:tcPr>
          <w:p w14:paraId="499262E8" w14:textId="77777777" w:rsidR="00BF1B38" w:rsidRPr="004B5BC9" w:rsidRDefault="00BF1B38" w:rsidP="00BF1B38">
            <w:pPr>
              <w:spacing w:line="242" w:lineRule="auto"/>
              <w:ind w:left="54" w:right="717" w:firstLine="4"/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pacing w:val="-4"/>
                <w:sz w:val="24"/>
                <w:szCs w:val="24"/>
              </w:rPr>
              <w:t xml:space="preserve">Параметры </w:t>
            </w:r>
            <w:r w:rsidRPr="004B5BC9">
              <w:rPr>
                <w:b/>
                <w:bCs/>
                <w:spacing w:val="-2"/>
                <w:sz w:val="24"/>
                <w:szCs w:val="24"/>
              </w:rPr>
              <w:t>Оплаты</w:t>
            </w:r>
          </w:p>
          <w:p w14:paraId="3ACF7124" w14:textId="0FE947DC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B5BC9">
              <w:rPr>
                <w:b/>
                <w:bCs/>
                <w:sz w:val="24"/>
                <w:szCs w:val="24"/>
              </w:rPr>
              <w:t>илн</w:t>
            </w:r>
            <w:proofErr w:type="spellEnd"/>
            <w:r w:rsidRPr="004B5BC9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4B5BC9">
              <w:rPr>
                <w:b/>
                <w:bCs/>
                <w:spacing w:val="-2"/>
                <w:sz w:val="24"/>
                <w:szCs w:val="24"/>
              </w:rPr>
              <w:t>Выплаты</w:t>
            </w:r>
          </w:p>
        </w:tc>
        <w:tc>
          <w:tcPr>
            <w:tcW w:w="6798" w:type="dxa"/>
          </w:tcPr>
          <w:p w14:paraId="197FC787" w14:textId="77777777" w:rsidR="00BF1B38" w:rsidRPr="004B5BC9" w:rsidRDefault="00BF1B38" w:rsidP="00BF1B38">
            <w:pPr>
              <w:pStyle w:val="ac"/>
              <w:ind w:left="58" w:right="129" w:hanging="4"/>
              <w:jc w:val="both"/>
            </w:pPr>
            <w:r w:rsidRPr="004B5BC9">
              <w:t xml:space="preserve">Информация, указываемая Пользователем на Платежной странице, включающая в себя сумму Оплаты или Выплаты, наименование и платежные реквизиты Партнера, Платежного средства, с использованием которого Пользователь желает осуществить Оплату или получить Выплату, а также иная информация, позволяющая Участникам расчетов и </w:t>
            </w:r>
            <w:proofErr w:type="spellStart"/>
            <w:r w:rsidRPr="004B5BC9">
              <w:t>Burkit</w:t>
            </w:r>
            <w:proofErr w:type="spellEnd"/>
            <w:r w:rsidRPr="004B5BC9">
              <w:t xml:space="preserve"> Finance идентифицировать Оплату или Выплату в своих учетных системах. </w:t>
            </w:r>
          </w:p>
          <w:p w14:paraId="43344BD8" w14:textId="77777777" w:rsidR="00BF1B38" w:rsidRPr="004B5BC9" w:rsidRDefault="00BF1B38" w:rsidP="00D67E2D">
            <w:pPr>
              <w:rPr>
                <w:sz w:val="24"/>
                <w:szCs w:val="24"/>
              </w:rPr>
            </w:pPr>
          </w:p>
        </w:tc>
      </w:tr>
      <w:tr w:rsidR="004B5BC9" w:rsidRPr="004B5BC9" w14:paraId="7CD0FF2F" w14:textId="77777777" w:rsidTr="00BF1B38">
        <w:tc>
          <w:tcPr>
            <w:tcW w:w="2547" w:type="dxa"/>
          </w:tcPr>
          <w:p w14:paraId="0EFAA3C9" w14:textId="77777777" w:rsidR="00BF1B38" w:rsidRPr="004B5BC9" w:rsidRDefault="00BF1B38" w:rsidP="00BF1B38">
            <w:pPr>
              <w:pStyle w:val="ac"/>
              <w:spacing w:before="1"/>
              <w:rPr>
                <w:b/>
                <w:bCs/>
              </w:rPr>
            </w:pPr>
            <w:r w:rsidRPr="004B5BC9">
              <w:rPr>
                <w:b/>
                <w:bCs/>
              </w:rPr>
              <w:t>Платежная страница</w:t>
            </w:r>
          </w:p>
          <w:p w14:paraId="02FF3D80" w14:textId="77777777" w:rsidR="00BF1B38" w:rsidRPr="004B5BC9" w:rsidRDefault="00BF1B38" w:rsidP="00D67E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14:paraId="1244C4D2" w14:textId="77777777" w:rsidR="00BF1B38" w:rsidRPr="004B5BC9" w:rsidRDefault="00BF1B38" w:rsidP="00BF1B38">
            <w:pPr>
              <w:pStyle w:val="ac"/>
              <w:ind w:left="58" w:right="129" w:hanging="4"/>
              <w:jc w:val="both"/>
            </w:pPr>
            <w:r w:rsidRPr="004B5BC9">
              <w:t>Специализированная</w:t>
            </w:r>
            <w:r w:rsidRPr="004B5BC9">
              <w:rPr>
                <w:spacing w:val="-1"/>
              </w:rPr>
              <w:t xml:space="preserve"> </w:t>
            </w:r>
            <w:r w:rsidRPr="004B5BC9">
              <w:t>страница на Сайте Системы или на сайте Партнера, защищенная специальными средствами защиты, позволяющая Пользователю указать Параметры Оплаты или Выплаты, в том числе выбрать Платежное средство, составить и</w:t>
            </w:r>
            <w:r w:rsidRPr="004B5BC9">
              <w:rPr>
                <w:spacing w:val="-3"/>
              </w:rPr>
              <w:t xml:space="preserve"> </w:t>
            </w:r>
            <w:r w:rsidRPr="004B5BC9">
              <w:t>направить Запрос</w:t>
            </w:r>
            <w:r w:rsidRPr="004B5BC9">
              <w:rPr>
                <w:spacing w:val="-1"/>
              </w:rPr>
              <w:t xml:space="preserve"> </w:t>
            </w:r>
            <w:r w:rsidRPr="004B5BC9">
              <w:t>в</w:t>
            </w:r>
            <w:r w:rsidRPr="004B5BC9">
              <w:rPr>
                <w:spacing w:val="-6"/>
              </w:rPr>
              <w:t xml:space="preserve"> </w:t>
            </w:r>
            <w:proofErr w:type="spellStart"/>
            <w:r w:rsidRPr="004B5BC9">
              <w:t>Burkit</w:t>
            </w:r>
            <w:proofErr w:type="spellEnd"/>
            <w:r w:rsidRPr="004B5BC9">
              <w:t xml:space="preserve"> Finance и Распоряжение для Эмитента.</w:t>
            </w:r>
          </w:p>
          <w:p w14:paraId="14E6FEFD" w14:textId="77777777" w:rsidR="00BF1B38" w:rsidRPr="004B5BC9" w:rsidRDefault="00BF1B38" w:rsidP="00D67E2D">
            <w:pPr>
              <w:rPr>
                <w:sz w:val="24"/>
                <w:szCs w:val="24"/>
              </w:rPr>
            </w:pPr>
          </w:p>
        </w:tc>
      </w:tr>
      <w:tr w:rsidR="004B5BC9" w:rsidRPr="004B5BC9" w14:paraId="0C893C46" w14:textId="77777777" w:rsidTr="00BF1B38">
        <w:tc>
          <w:tcPr>
            <w:tcW w:w="2547" w:type="dxa"/>
          </w:tcPr>
          <w:p w14:paraId="2FE66FCD" w14:textId="77777777" w:rsidR="00BF1B38" w:rsidRPr="004B5BC9" w:rsidRDefault="00BF1B38" w:rsidP="00BF1B38">
            <w:pPr>
              <w:ind w:left="59"/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Платежная</w:t>
            </w:r>
            <w:r w:rsidRPr="004B5BC9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4B5BC9">
              <w:rPr>
                <w:b/>
                <w:bCs/>
                <w:spacing w:val="-7"/>
                <w:sz w:val="24"/>
                <w:szCs w:val="24"/>
              </w:rPr>
              <w:t>услуга</w:t>
            </w:r>
          </w:p>
          <w:p w14:paraId="78DAA5A8" w14:textId="77777777" w:rsidR="00BF1B38" w:rsidRPr="004B5BC9" w:rsidRDefault="00BF1B38" w:rsidP="00D67E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14:paraId="01F1D392" w14:textId="77777777" w:rsidR="00BF1B38" w:rsidRPr="004B5BC9" w:rsidRDefault="00BF1B38" w:rsidP="00BF1B38">
            <w:pPr>
              <w:pStyle w:val="ac"/>
              <w:ind w:left="60" w:right="124"/>
              <w:jc w:val="both"/>
            </w:pPr>
            <w:r w:rsidRPr="004B5BC9">
              <w:t xml:space="preserve">Услуги по обработке платежей, инициированных Пользователем в электронной форме, и передаче необходимой </w:t>
            </w:r>
            <w:r w:rsidRPr="004B5BC9">
              <w:lastRenderedPageBreak/>
              <w:t>информации банку, организации,</w:t>
            </w:r>
            <w:r w:rsidRPr="004B5BC9">
              <w:rPr>
                <w:spacing w:val="-11"/>
              </w:rPr>
              <w:t xml:space="preserve"> </w:t>
            </w:r>
            <w:r w:rsidRPr="004B5BC9">
              <w:t>осуществляющей</w:t>
            </w:r>
            <w:r w:rsidRPr="004B5BC9">
              <w:rPr>
                <w:spacing w:val="-15"/>
              </w:rPr>
              <w:t xml:space="preserve"> </w:t>
            </w:r>
            <w:r w:rsidRPr="004B5BC9">
              <w:t>отдельные</w:t>
            </w:r>
            <w:r w:rsidRPr="004B5BC9">
              <w:rPr>
                <w:spacing w:val="-6"/>
              </w:rPr>
              <w:t xml:space="preserve"> </w:t>
            </w:r>
            <w:r w:rsidRPr="004B5BC9">
              <w:t>виды</w:t>
            </w:r>
            <w:r w:rsidRPr="004B5BC9">
              <w:rPr>
                <w:spacing w:val="-15"/>
              </w:rPr>
              <w:t xml:space="preserve"> </w:t>
            </w:r>
            <w:r w:rsidRPr="004B5BC9">
              <w:t>банковских</w:t>
            </w:r>
            <w:r w:rsidRPr="004B5BC9">
              <w:rPr>
                <w:spacing w:val="-10"/>
              </w:rPr>
              <w:t xml:space="preserve"> </w:t>
            </w:r>
            <w:r w:rsidRPr="004B5BC9">
              <w:t>операций,</w:t>
            </w:r>
            <w:r w:rsidRPr="004B5BC9">
              <w:rPr>
                <w:spacing w:val="-9"/>
              </w:rPr>
              <w:t xml:space="preserve"> </w:t>
            </w:r>
            <w:r w:rsidRPr="004B5BC9">
              <w:t>для осуществления платежа и</w:t>
            </w:r>
            <w:r w:rsidRPr="004B5BC9">
              <w:rPr>
                <w:spacing w:val="-11"/>
              </w:rPr>
              <w:t xml:space="preserve"> </w:t>
            </w:r>
            <w:r w:rsidRPr="004B5BC9">
              <w:t>(или) перевода либо принятия денег</w:t>
            </w:r>
            <w:r w:rsidRPr="004B5BC9">
              <w:rPr>
                <w:spacing w:val="-1"/>
              </w:rPr>
              <w:t xml:space="preserve"> </w:t>
            </w:r>
            <w:r w:rsidRPr="004B5BC9">
              <w:t>по</w:t>
            </w:r>
            <w:r w:rsidRPr="004B5BC9">
              <w:rPr>
                <w:spacing w:val="-5"/>
              </w:rPr>
              <w:t xml:space="preserve"> </w:t>
            </w:r>
            <w:r w:rsidRPr="004B5BC9">
              <w:t xml:space="preserve">данным </w:t>
            </w:r>
            <w:r w:rsidRPr="004B5BC9">
              <w:rPr>
                <w:spacing w:val="-2"/>
              </w:rPr>
              <w:t>платежам.</w:t>
            </w:r>
          </w:p>
          <w:p w14:paraId="77121A56" w14:textId="77777777" w:rsidR="00BF1B38" w:rsidRPr="004B5BC9" w:rsidRDefault="00BF1B38" w:rsidP="00D67E2D">
            <w:pPr>
              <w:rPr>
                <w:sz w:val="24"/>
                <w:szCs w:val="24"/>
              </w:rPr>
            </w:pPr>
          </w:p>
        </w:tc>
      </w:tr>
      <w:tr w:rsidR="004B5BC9" w:rsidRPr="004B5BC9" w14:paraId="3EB01C97" w14:textId="77777777" w:rsidTr="00BF1B38">
        <w:tc>
          <w:tcPr>
            <w:tcW w:w="2547" w:type="dxa"/>
          </w:tcPr>
          <w:p w14:paraId="717B7269" w14:textId="77777777" w:rsidR="00BF1B38" w:rsidRPr="004B5BC9" w:rsidRDefault="00BF1B38" w:rsidP="00BF1B38">
            <w:pPr>
              <w:spacing w:before="87" w:line="262" w:lineRule="exact"/>
              <w:ind w:left="83"/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pacing w:val="-2"/>
                <w:sz w:val="24"/>
                <w:szCs w:val="24"/>
              </w:rPr>
              <w:lastRenderedPageBreak/>
              <w:t>Платежное</w:t>
            </w:r>
          </w:p>
          <w:p w14:paraId="27E10FDF" w14:textId="77777777" w:rsidR="00BF1B38" w:rsidRPr="004B5BC9" w:rsidRDefault="00BF1B38" w:rsidP="00BF1B38">
            <w:pPr>
              <w:spacing w:line="285" w:lineRule="exact"/>
              <w:ind w:left="79"/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pacing w:val="-2"/>
                <w:sz w:val="24"/>
                <w:szCs w:val="24"/>
              </w:rPr>
              <w:t>средство</w:t>
            </w:r>
          </w:p>
          <w:p w14:paraId="07D9F39E" w14:textId="77777777" w:rsidR="00BF1B38" w:rsidRPr="004B5BC9" w:rsidRDefault="00BF1B38" w:rsidP="00D67E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14:paraId="07B18630" w14:textId="77777777" w:rsidR="00BF1B38" w:rsidRPr="004B5BC9" w:rsidRDefault="00BF1B38" w:rsidP="00BF1B38">
            <w:pPr>
              <w:spacing w:before="78" w:line="230" w:lineRule="auto"/>
              <w:ind w:left="71" w:right="205"/>
              <w:jc w:val="both"/>
              <w:rPr>
                <w:sz w:val="24"/>
                <w:szCs w:val="24"/>
              </w:rPr>
            </w:pPr>
            <w:r w:rsidRPr="004B5BC9">
              <w:rPr>
                <w:sz w:val="24"/>
                <w:szCs w:val="24"/>
              </w:rPr>
              <w:t xml:space="preserve">Банковская карта (Visa International, MasterCard Worldwide и других Международных платежных систем), виртуальная карта мгновенного </w:t>
            </w:r>
            <w:r w:rsidRPr="004B5BC9">
              <w:rPr>
                <w:spacing w:val="-4"/>
                <w:sz w:val="24"/>
                <w:szCs w:val="24"/>
              </w:rPr>
              <w:t xml:space="preserve">выпуска, и(или) иной электронный носитель, содержащие информацию, </w:t>
            </w:r>
            <w:r w:rsidRPr="004B5BC9">
              <w:rPr>
                <w:spacing w:val="-6"/>
                <w:sz w:val="24"/>
                <w:szCs w:val="24"/>
              </w:rPr>
              <w:t>которая</w:t>
            </w:r>
            <w:r w:rsidRPr="004B5BC9">
              <w:rPr>
                <w:spacing w:val="-7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позволяет отправителю денег,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имеющему</w:t>
            </w:r>
            <w:r w:rsidRPr="004B5BC9">
              <w:rPr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 xml:space="preserve">полномочие совершать </w:t>
            </w:r>
            <w:r w:rsidRPr="004B5BC9">
              <w:rPr>
                <w:sz w:val="24"/>
                <w:szCs w:val="24"/>
              </w:rPr>
              <w:t>платеж и(или) перевод денег, инициировать осуществление платежа и(или) перевода денег, а также осуществлять иные операции, предусмотренные договором между ним и Эмитентом средства электронного платежа.</w:t>
            </w:r>
          </w:p>
          <w:p w14:paraId="4F63B1FD" w14:textId="77777777" w:rsidR="00BF1B38" w:rsidRPr="004B5BC9" w:rsidRDefault="00BF1B38" w:rsidP="00D67E2D">
            <w:pPr>
              <w:rPr>
                <w:sz w:val="24"/>
                <w:szCs w:val="24"/>
              </w:rPr>
            </w:pPr>
          </w:p>
        </w:tc>
      </w:tr>
      <w:tr w:rsidR="004B5BC9" w:rsidRPr="004B5BC9" w14:paraId="740D0F62" w14:textId="77777777" w:rsidTr="00BF1B38">
        <w:tc>
          <w:tcPr>
            <w:tcW w:w="2547" w:type="dxa"/>
          </w:tcPr>
          <w:p w14:paraId="5EB0B3C3" w14:textId="77777777" w:rsidR="00BF1B38" w:rsidRPr="004B5BC9" w:rsidRDefault="00BF1B38" w:rsidP="00BF1B38">
            <w:pPr>
              <w:spacing w:line="281" w:lineRule="exact"/>
              <w:ind w:left="78"/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pacing w:val="-2"/>
                <w:sz w:val="24"/>
                <w:szCs w:val="24"/>
              </w:rPr>
              <w:t>Подтверждение</w:t>
            </w:r>
          </w:p>
          <w:p w14:paraId="054592FE" w14:textId="52877C91" w:rsidR="00BF1B38" w:rsidRPr="004B5BC9" w:rsidRDefault="00BF1B38" w:rsidP="00BF1B38">
            <w:pPr>
              <w:spacing w:line="281" w:lineRule="exact"/>
              <w:ind w:left="82"/>
              <w:rPr>
                <w:b/>
                <w:bCs/>
                <w:iCs/>
                <w:sz w:val="24"/>
                <w:szCs w:val="24"/>
              </w:rPr>
            </w:pPr>
            <w:r w:rsidRPr="004B5BC9">
              <w:rPr>
                <w:b/>
                <w:bCs/>
                <w:iCs/>
                <w:spacing w:val="-6"/>
                <w:sz w:val="24"/>
                <w:szCs w:val="24"/>
              </w:rPr>
              <w:t>о</w:t>
            </w:r>
            <w:r w:rsidRPr="004B5BC9">
              <w:rPr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b/>
                <w:bCs/>
                <w:iCs/>
                <w:spacing w:val="-6"/>
                <w:sz w:val="24"/>
                <w:szCs w:val="24"/>
              </w:rPr>
              <w:t>приеме</w:t>
            </w:r>
            <w:r w:rsidRPr="004B5BC9">
              <w:rPr>
                <w:b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4B5BC9">
              <w:rPr>
                <w:b/>
                <w:bCs/>
                <w:iCs/>
                <w:spacing w:val="-13"/>
                <w:sz w:val="24"/>
                <w:szCs w:val="24"/>
              </w:rPr>
              <w:t>Оплаты</w:t>
            </w:r>
          </w:p>
        </w:tc>
        <w:tc>
          <w:tcPr>
            <w:tcW w:w="6798" w:type="dxa"/>
          </w:tcPr>
          <w:p w14:paraId="72327B7D" w14:textId="77777777" w:rsidR="00BF1B38" w:rsidRPr="004B5BC9" w:rsidRDefault="00BF1B38" w:rsidP="00BF1B38">
            <w:pPr>
              <w:spacing w:before="279" w:line="230" w:lineRule="auto"/>
              <w:ind w:left="71" w:right="181" w:hanging="2"/>
              <w:jc w:val="both"/>
              <w:rPr>
                <w:sz w:val="24"/>
                <w:szCs w:val="24"/>
              </w:rPr>
            </w:pPr>
            <w:r w:rsidRPr="004B5BC9">
              <w:rPr>
                <w:spacing w:val="-6"/>
                <w:sz w:val="24"/>
                <w:szCs w:val="24"/>
              </w:rPr>
              <w:t>Электронный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документ,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содержащий</w:t>
            </w:r>
            <w:r w:rsidRPr="004B5BC9">
              <w:rPr>
                <w:spacing w:val="-9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подтверждение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о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приеме</w:t>
            </w:r>
            <w:r w:rsidRPr="004B5BC9">
              <w:rPr>
                <w:spacing w:val="-9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 xml:space="preserve">Партнером </w:t>
            </w:r>
            <w:r w:rsidRPr="004B5BC9">
              <w:rPr>
                <w:sz w:val="24"/>
                <w:szCs w:val="24"/>
              </w:rPr>
              <w:t xml:space="preserve">Оплаты, формируемый </w:t>
            </w:r>
            <w:proofErr w:type="spellStart"/>
            <w:r w:rsidRPr="004B5BC9">
              <w:rPr>
                <w:sz w:val="24"/>
                <w:szCs w:val="24"/>
              </w:rPr>
              <w:t>Burkit</w:t>
            </w:r>
            <w:proofErr w:type="spellEnd"/>
            <w:r w:rsidRPr="004B5BC9">
              <w:rPr>
                <w:sz w:val="24"/>
                <w:szCs w:val="24"/>
              </w:rPr>
              <w:t xml:space="preserve"> Finance посредством Системы на</w:t>
            </w:r>
            <w:r w:rsidRPr="004B5BC9">
              <w:rPr>
                <w:spacing w:val="-2"/>
                <w:sz w:val="24"/>
                <w:szCs w:val="24"/>
              </w:rPr>
              <w:t xml:space="preserve"> </w:t>
            </w:r>
            <w:r w:rsidRPr="004B5BC9">
              <w:rPr>
                <w:sz w:val="24"/>
                <w:szCs w:val="24"/>
              </w:rPr>
              <w:t xml:space="preserve">основании </w:t>
            </w:r>
            <w:r w:rsidRPr="004B5BC9">
              <w:rPr>
                <w:spacing w:val="-4"/>
                <w:sz w:val="24"/>
                <w:szCs w:val="24"/>
              </w:rPr>
              <w:t>полученного</w:t>
            </w:r>
            <w:r w:rsidRPr="004B5BC9">
              <w:rPr>
                <w:spacing w:val="-12"/>
                <w:sz w:val="24"/>
                <w:szCs w:val="24"/>
              </w:rPr>
              <w:t xml:space="preserve"> </w:t>
            </w:r>
            <w:r w:rsidRPr="004B5BC9">
              <w:rPr>
                <w:spacing w:val="-4"/>
                <w:sz w:val="24"/>
                <w:szCs w:val="24"/>
              </w:rPr>
              <w:t>от</w:t>
            </w:r>
            <w:r w:rsidRPr="004B5BC9">
              <w:rPr>
                <w:spacing w:val="-12"/>
                <w:sz w:val="24"/>
                <w:szCs w:val="24"/>
              </w:rPr>
              <w:t xml:space="preserve"> </w:t>
            </w:r>
            <w:r w:rsidRPr="004B5BC9">
              <w:rPr>
                <w:spacing w:val="-4"/>
                <w:sz w:val="24"/>
                <w:szCs w:val="24"/>
              </w:rPr>
              <w:t>Партнера</w:t>
            </w:r>
            <w:r w:rsidRPr="004B5BC9">
              <w:rPr>
                <w:spacing w:val="-11"/>
                <w:sz w:val="24"/>
                <w:szCs w:val="24"/>
              </w:rPr>
              <w:t xml:space="preserve"> </w:t>
            </w:r>
            <w:r w:rsidRPr="004B5BC9">
              <w:rPr>
                <w:spacing w:val="-4"/>
                <w:sz w:val="24"/>
                <w:szCs w:val="24"/>
              </w:rPr>
              <w:t>подтверждения</w:t>
            </w:r>
            <w:r w:rsidRPr="004B5BC9">
              <w:rPr>
                <w:spacing w:val="-12"/>
                <w:sz w:val="24"/>
                <w:szCs w:val="24"/>
              </w:rPr>
              <w:t xml:space="preserve"> </w:t>
            </w:r>
            <w:r w:rsidRPr="004B5BC9">
              <w:rPr>
                <w:spacing w:val="-4"/>
                <w:sz w:val="24"/>
                <w:szCs w:val="24"/>
              </w:rPr>
              <w:t>о</w:t>
            </w:r>
            <w:r w:rsidRPr="004B5BC9">
              <w:rPr>
                <w:spacing w:val="-12"/>
                <w:sz w:val="24"/>
                <w:szCs w:val="24"/>
              </w:rPr>
              <w:t xml:space="preserve"> </w:t>
            </w:r>
            <w:r w:rsidRPr="004B5BC9">
              <w:rPr>
                <w:spacing w:val="-4"/>
                <w:sz w:val="24"/>
                <w:szCs w:val="24"/>
              </w:rPr>
              <w:t>возможности</w:t>
            </w:r>
            <w:r w:rsidRPr="004B5BC9">
              <w:rPr>
                <w:spacing w:val="-11"/>
                <w:sz w:val="24"/>
                <w:szCs w:val="24"/>
              </w:rPr>
              <w:t xml:space="preserve"> </w:t>
            </w:r>
            <w:r w:rsidRPr="004B5BC9">
              <w:rPr>
                <w:spacing w:val="-4"/>
                <w:sz w:val="24"/>
                <w:szCs w:val="24"/>
              </w:rPr>
              <w:t>принять</w:t>
            </w:r>
            <w:r w:rsidRPr="004B5BC9">
              <w:rPr>
                <w:spacing w:val="-12"/>
                <w:sz w:val="24"/>
                <w:szCs w:val="24"/>
              </w:rPr>
              <w:t xml:space="preserve"> </w:t>
            </w:r>
            <w:r w:rsidRPr="004B5BC9">
              <w:rPr>
                <w:spacing w:val="-4"/>
                <w:sz w:val="24"/>
                <w:szCs w:val="24"/>
              </w:rPr>
              <w:t xml:space="preserve">Оплату </w:t>
            </w:r>
            <w:r w:rsidRPr="004B5BC9">
              <w:rPr>
                <w:spacing w:val="-2"/>
                <w:sz w:val="24"/>
                <w:szCs w:val="24"/>
              </w:rPr>
              <w:t>и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полученного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подтверждения</w:t>
            </w:r>
            <w:r w:rsidRPr="004B5BC9">
              <w:rPr>
                <w:spacing w:val="-13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от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Банка-партнера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о</w:t>
            </w:r>
            <w:r w:rsidRPr="004B5BC9">
              <w:rPr>
                <w:spacing w:val="-13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проведении</w:t>
            </w:r>
            <w:r w:rsidRPr="004B5BC9">
              <w:rPr>
                <w:spacing w:val="-11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Оплаты. Партнер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направляет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подтверждение</w:t>
            </w:r>
            <w:r w:rsidRPr="004B5BC9">
              <w:rPr>
                <w:spacing w:val="-13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о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возможности</w:t>
            </w:r>
            <w:r w:rsidRPr="004B5BC9">
              <w:rPr>
                <w:spacing w:val="-11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принять</w:t>
            </w:r>
            <w:r w:rsidRPr="004B5BC9">
              <w:rPr>
                <w:spacing w:val="-13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Оплату</w:t>
            </w:r>
            <w:r w:rsidRPr="004B5BC9">
              <w:rPr>
                <w:spacing w:val="-13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при условии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успешной</w:t>
            </w:r>
            <w:r w:rsidRPr="004B5BC9">
              <w:rPr>
                <w:spacing w:val="-7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идентификации Оплаты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в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учетной</w:t>
            </w:r>
            <w:r w:rsidRPr="004B5BC9">
              <w:rPr>
                <w:spacing w:val="-7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системе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 xml:space="preserve">Партнера </w:t>
            </w:r>
            <w:proofErr w:type="gramStart"/>
            <w:r w:rsidRPr="004B5BC9">
              <w:rPr>
                <w:sz w:val="24"/>
                <w:szCs w:val="24"/>
              </w:rPr>
              <w:t>согласно</w:t>
            </w:r>
            <w:r w:rsidRPr="004B5BC9">
              <w:rPr>
                <w:spacing w:val="40"/>
                <w:sz w:val="24"/>
                <w:szCs w:val="24"/>
              </w:rPr>
              <w:t xml:space="preserve">  </w:t>
            </w:r>
            <w:r w:rsidRPr="004B5BC9">
              <w:rPr>
                <w:sz w:val="24"/>
                <w:szCs w:val="24"/>
              </w:rPr>
              <w:t>указанным</w:t>
            </w:r>
            <w:proofErr w:type="gramEnd"/>
            <w:r w:rsidRPr="004B5BC9">
              <w:rPr>
                <w:spacing w:val="40"/>
                <w:sz w:val="24"/>
                <w:szCs w:val="24"/>
              </w:rPr>
              <w:t xml:space="preserve">  </w:t>
            </w:r>
            <w:proofErr w:type="gramStart"/>
            <w:r w:rsidRPr="004B5BC9">
              <w:rPr>
                <w:sz w:val="24"/>
                <w:szCs w:val="24"/>
              </w:rPr>
              <w:t>Параметрам</w:t>
            </w:r>
            <w:r w:rsidRPr="004B5BC9">
              <w:rPr>
                <w:spacing w:val="40"/>
                <w:sz w:val="24"/>
                <w:szCs w:val="24"/>
              </w:rPr>
              <w:t xml:space="preserve">  </w:t>
            </w:r>
            <w:r w:rsidRPr="004B5BC9">
              <w:rPr>
                <w:sz w:val="24"/>
                <w:szCs w:val="24"/>
              </w:rPr>
              <w:t>Оплаты</w:t>
            </w:r>
            <w:proofErr w:type="gramEnd"/>
            <w:r w:rsidRPr="004B5BC9">
              <w:rPr>
                <w:sz w:val="24"/>
                <w:szCs w:val="24"/>
              </w:rPr>
              <w:t>.</w:t>
            </w:r>
            <w:r w:rsidRPr="004B5BC9">
              <w:rPr>
                <w:spacing w:val="40"/>
                <w:sz w:val="24"/>
                <w:szCs w:val="24"/>
              </w:rPr>
              <w:t xml:space="preserve">  </w:t>
            </w:r>
            <w:r w:rsidRPr="004B5BC9">
              <w:rPr>
                <w:sz w:val="24"/>
                <w:szCs w:val="24"/>
              </w:rPr>
              <w:t>Получатель/</w:t>
            </w:r>
            <w:r w:rsidRPr="004B5BC9">
              <w:rPr>
                <w:spacing w:val="40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Расчетный</w:t>
            </w:r>
            <w:r w:rsidRPr="004B5BC9">
              <w:rPr>
                <w:spacing w:val="-9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банк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вправе</w:t>
            </w:r>
            <w:r w:rsidRPr="004B5BC9">
              <w:rPr>
                <w:spacing w:val="-9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отказать</w:t>
            </w:r>
            <w:r w:rsidRPr="004B5BC9">
              <w:rPr>
                <w:spacing w:val="-3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в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приеме Оплаты без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объяснения</w:t>
            </w:r>
            <w:r w:rsidRPr="004B5BC9">
              <w:rPr>
                <w:spacing w:val="-3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причин.</w:t>
            </w:r>
          </w:p>
          <w:p w14:paraId="5924CE59" w14:textId="58A800B4" w:rsidR="00BF1B38" w:rsidRPr="004B5BC9" w:rsidRDefault="00BF1B38" w:rsidP="00BF1B38">
            <w:pPr>
              <w:rPr>
                <w:sz w:val="24"/>
                <w:szCs w:val="24"/>
              </w:rPr>
            </w:pPr>
          </w:p>
        </w:tc>
      </w:tr>
      <w:tr w:rsidR="004B5BC9" w:rsidRPr="004B5BC9" w14:paraId="03322346" w14:textId="77777777" w:rsidTr="00BF1B38">
        <w:tc>
          <w:tcPr>
            <w:tcW w:w="2547" w:type="dxa"/>
          </w:tcPr>
          <w:p w14:paraId="6E240F69" w14:textId="77777777" w:rsidR="00BF1B38" w:rsidRPr="004B5BC9" w:rsidRDefault="00BF1B38" w:rsidP="00BF1B38">
            <w:pPr>
              <w:ind w:left="82"/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pacing w:val="-2"/>
                <w:sz w:val="24"/>
                <w:szCs w:val="24"/>
              </w:rPr>
              <w:t>Пользователь</w:t>
            </w:r>
          </w:p>
          <w:p w14:paraId="341427C0" w14:textId="77777777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14:paraId="1CDA3369" w14:textId="77777777" w:rsidR="00BF1B38" w:rsidRPr="004B5BC9" w:rsidRDefault="00BF1B38" w:rsidP="00BF1B38">
            <w:pPr>
              <w:spacing w:before="283" w:line="230" w:lineRule="auto"/>
              <w:ind w:left="74" w:right="168" w:firstLine="3"/>
              <w:jc w:val="both"/>
              <w:rPr>
                <w:sz w:val="24"/>
                <w:szCs w:val="24"/>
              </w:rPr>
            </w:pPr>
            <w:r w:rsidRPr="004B5BC9">
              <w:rPr>
                <w:sz w:val="24"/>
                <w:szCs w:val="24"/>
              </w:rPr>
              <w:t xml:space="preserve">Физическое лицо-отправитель платежа, заключившее с Эмитентом </w:t>
            </w:r>
            <w:r w:rsidRPr="004B5BC9">
              <w:rPr>
                <w:spacing w:val="-8"/>
                <w:sz w:val="24"/>
                <w:szCs w:val="24"/>
              </w:rPr>
              <w:t>Договор об использовании</w:t>
            </w:r>
            <w:r w:rsidRPr="004B5BC9">
              <w:rPr>
                <w:spacing w:val="3"/>
                <w:sz w:val="24"/>
                <w:szCs w:val="24"/>
              </w:rPr>
              <w:t xml:space="preserve"> </w:t>
            </w:r>
            <w:r w:rsidRPr="004B5BC9">
              <w:rPr>
                <w:spacing w:val="-8"/>
                <w:sz w:val="24"/>
                <w:szCs w:val="24"/>
              </w:rPr>
              <w:t>Платежного</w:t>
            </w:r>
            <w:r w:rsidRPr="004B5BC9">
              <w:rPr>
                <w:spacing w:val="13"/>
                <w:sz w:val="24"/>
                <w:szCs w:val="24"/>
              </w:rPr>
              <w:t xml:space="preserve"> </w:t>
            </w:r>
            <w:r w:rsidRPr="004B5BC9">
              <w:rPr>
                <w:spacing w:val="-8"/>
                <w:sz w:val="24"/>
                <w:szCs w:val="24"/>
              </w:rPr>
              <w:t>средства,</w:t>
            </w:r>
            <w:r w:rsidRPr="004B5BC9">
              <w:rPr>
                <w:sz w:val="24"/>
                <w:szCs w:val="24"/>
              </w:rPr>
              <w:t xml:space="preserve"> </w:t>
            </w:r>
            <w:r w:rsidRPr="004B5BC9">
              <w:rPr>
                <w:spacing w:val="-8"/>
                <w:sz w:val="24"/>
                <w:szCs w:val="24"/>
              </w:rPr>
              <w:t>и совершающее</w:t>
            </w:r>
            <w:r w:rsidRPr="004B5BC9">
              <w:rPr>
                <w:spacing w:val="11"/>
                <w:sz w:val="24"/>
                <w:szCs w:val="24"/>
              </w:rPr>
              <w:t xml:space="preserve"> </w:t>
            </w:r>
            <w:r w:rsidRPr="004B5BC9">
              <w:rPr>
                <w:spacing w:val="-8"/>
                <w:sz w:val="24"/>
                <w:szCs w:val="24"/>
              </w:rPr>
              <w:t xml:space="preserve">на Сайте </w:t>
            </w:r>
            <w:r w:rsidRPr="004B5BC9">
              <w:rPr>
                <w:sz w:val="24"/>
                <w:szCs w:val="24"/>
              </w:rPr>
              <w:t xml:space="preserve">Системы действия, направленные на заключение Договора и </w:t>
            </w:r>
            <w:r w:rsidRPr="004B5BC9">
              <w:rPr>
                <w:spacing w:val="-2"/>
                <w:sz w:val="24"/>
                <w:szCs w:val="24"/>
              </w:rPr>
              <w:t>осуществление</w:t>
            </w:r>
            <w:r w:rsidRPr="004B5BC9">
              <w:rPr>
                <w:spacing w:val="9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Оплаты</w:t>
            </w:r>
            <w:r w:rsidRPr="004B5BC9">
              <w:rPr>
                <w:spacing w:val="-6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и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(или)</w:t>
            </w:r>
            <w:r w:rsidRPr="004B5BC9">
              <w:rPr>
                <w:spacing w:val="-12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Выплаты.</w:t>
            </w:r>
          </w:p>
          <w:p w14:paraId="0445C20D" w14:textId="402FD6C0" w:rsidR="00BF1B38" w:rsidRPr="004B5BC9" w:rsidRDefault="00BF1B38" w:rsidP="00BF1B38">
            <w:pPr>
              <w:ind w:firstLine="708"/>
              <w:rPr>
                <w:sz w:val="24"/>
                <w:szCs w:val="24"/>
              </w:rPr>
            </w:pPr>
          </w:p>
        </w:tc>
      </w:tr>
      <w:tr w:rsidR="004B5BC9" w:rsidRPr="004B5BC9" w14:paraId="0491A3EB" w14:textId="77777777" w:rsidTr="00BF1B38">
        <w:tc>
          <w:tcPr>
            <w:tcW w:w="2547" w:type="dxa"/>
          </w:tcPr>
          <w:p w14:paraId="59D8E292" w14:textId="77777777" w:rsidR="00BF1B38" w:rsidRPr="004B5BC9" w:rsidRDefault="00BF1B38" w:rsidP="00BF1B38">
            <w:pPr>
              <w:ind w:left="76"/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pacing w:val="-2"/>
                <w:sz w:val="24"/>
                <w:szCs w:val="24"/>
              </w:rPr>
              <w:t>Распоряжение</w:t>
            </w:r>
          </w:p>
          <w:p w14:paraId="357FF0E6" w14:textId="77777777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14:paraId="647086EF" w14:textId="77777777" w:rsidR="00BF1B38" w:rsidRPr="004B5BC9" w:rsidRDefault="00BF1B38" w:rsidP="00BF1B38">
            <w:pPr>
              <w:spacing w:before="279" w:line="230" w:lineRule="auto"/>
              <w:ind w:left="77" w:right="148" w:firstLine="2"/>
              <w:jc w:val="both"/>
              <w:rPr>
                <w:sz w:val="24"/>
                <w:szCs w:val="24"/>
              </w:rPr>
            </w:pPr>
            <w:r w:rsidRPr="004B5BC9">
              <w:rPr>
                <w:sz w:val="24"/>
                <w:szCs w:val="24"/>
              </w:rPr>
              <w:t xml:space="preserve">Указание - распоряжение инициатора платежа и (или) перевода денег </w:t>
            </w:r>
            <w:r w:rsidRPr="004B5BC9">
              <w:rPr>
                <w:spacing w:val="-4"/>
                <w:sz w:val="24"/>
                <w:szCs w:val="24"/>
              </w:rPr>
              <w:t>Партнеру</w:t>
            </w:r>
            <w:r w:rsidRPr="004B5BC9">
              <w:rPr>
                <w:spacing w:val="-12"/>
                <w:sz w:val="24"/>
                <w:szCs w:val="24"/>
              </w:rPr>
              <w:t xml:space="preserve"> </w:t>
            </w:r>
            <w:r w:rsidRPr="004B5BC9">
              <w:rPr>
                <w:spacing w:val="-4"/>
                <w:sz w:val="24"/>
                <w:szCs w:val="24"/>
              </w:rPr>
              <w:t>или</w:t>
            </w:r>
            <w:r w:rsidRPr="004B5BC9">
              <w:rPr>
                <w:spacing w:val="-12"/>
                <w:sz w:val="24"/>
                <w:szCs w:val="24"/>
              </w:rPr>
              <w:t xml:space="preserve"> </w:t>
            </w:r>
            <w:r w:rsidRPr="004B5BC9">
              <w:rPr>
                <w:spacing w:val="-4"/>
                <w:sz w:val="24"/>
                <w:szCs w:val="24"/>
              </w:rPr>
              <w:t>Пользователю</w:t>
            </w:r>
            <w:r w:rsidRPr="004B5BC9">
              <w:rPr>
                <w:spacing w:val="-11"/>
                <w:sz w:val="24"/>
                <w:szCs w:val="24"/>
              </w:rPr>
              <w:t xml:space="preserve"> </w:t>
            </w:r>
            <w:r w:rsidRPr="004B5BC9">
              <w:rPr>
                <w:spacing w:val="-4"/>
                <w:sz w:val="24"/>
                <w:szCs w:val="24"/>
              </w:rPr>
              <w:t>об</w:t>
            </w:r>
            <w:r w:rsidRPr="004B5BC9">
              <w:rPr>
                <w:spacing w:val="-12"/>
                <w:sz w:val="24"/>
                <w:szCs w:val="24"/>
              </w:rPr>
              <w:t xml:space="preserve"> </w:t>
            </w:r>
            <w:r w:rsidRPr="004B5BC9">
              <w:rPr>
                <w:spacing w:val="-4"/>
                <w:sz w:val="24"/>
                <w:szCs w:val="24"/>
              </w:rPr>
              <w:t>осуществлении</w:t>
            </w:r>
            <w:r w:rsidRPr="004B5BC9">
              <w:rPr>
                <w:spacing w:val="-12"/>
                <w:sz w:val="24"/>
                <w:szCs w:val="24"/>
              </w:rPr>
              <w:t xml:space="preserve"> </w:t>
            </w:r>
            <w:r w:rsidRPr="004B5BC9">
              <w:rPr>
                <w:spacing w:val="-4"/>
                <w:sz w:val="24"/>
                <w:szCs w:val="24"/>
              </w:rPr>
              <w:t>платежа</w:t>
            </w:r>
            <w:r w:rsidRPr="004B5BC9">
              <w:rPr>
                <w:spacing w:val="-11"/>
                <w:sz w:val="24"/>
                <w:szCs w:val="24"/>
              </w:rPr>
              <w:t xml:space="preserve"> </w:t>
            </w:r>
            <w:r w:rsidRPr="004B5BC9">
              <w:rPr>
                <w:spacing w:val="-4"/>
                <w:sz w:val="24"/>
                <w:szCs w:val="24"/>
              </w:rPr>
              <w:t>и</w:t>
            </w:r>
            <w:r w:rsidRPr="004B5BC9">
              <w:rPr>
                <w:spacing w:val="-12"/>
                <w:sz w:val="24"/>
                <w:szCs w:val="24"/>
              </w:rPr>
              <w:t xml:space="preserve"> </w:t>
            </w:r>
            <w:r w:rsidRPr="004B5BC9">
              <w:rPr>
                <w:spacing w:val="-4"/>
                <w:sz w:val="24"/>
                <w:szCs w:val="24"/>
              </w:rPr>
              <w:t>(или)</w:t>
            </w:r>
            <w:r w:rsidRPr="004B5BC9">
              <w:rPr>
                <w:spacing w:val="-11"/>
                <w:sz w:val="24"/>
                <w:szCs w:val="24"/>
              </w:rPr>
              <w:t xml:space="preserve"> </w:t>
            </w:r>
            <w:r w:rsidRPr="004B5BC9">
              <w:rPr>
                <w:spacing w:val="-4"/>
                <w:sz w:val="24"/>
                <w:szCs w:val="24"/>
              </w:rPr>
              <w:t xml:space="preserve">выплаты, </w:t>
            </w:r>
            <w:r w:rsidRPr="004B5BC9">
              <w:rPr>
                <w:spacing w:val="-6"/>
                <w:sz w:val="24"/>
                <w:szCs w:val="24"/>
              </w:rPr>
              <w:t>которое</w:t>
            </w:r>
            <w:r w:rsidRPr="004B5BC9">
              <w:rPr>
                <w:spacing w:val="-7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выражается</w:t>
            </w:r>
            <w:r w:rsidRPr="004B5BC9">
              <w:rPr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в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форме</w:t>
            </w:r>
            <w:r w:rsidRPr="004B5BC9">
              <w:rPr>
                <w:spacing w:val="-9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поручения</w:t>
            </w:r>
            <w:r w:rsidRPr="004B5BC9">
              <w:rPr>
                <w:spacing w:val="-1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или</w:t>
            </w:r>
            <w:r w:rsidRPr="004B5BC9">
              <w:rPr>
                <w:spacing w:val="-8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в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виде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 xml:space="preserve">согласия Пользователя </w:t>
            </w:r>
            <w:r w:rsidRPr="004B5BC9">
              <w:rPr>
                <w:sz w:val="24"/>
                <w:szCs w:val="24"/>
              </w:rPr>
              <w:t xml:space="preserve">при использовании средства электронного платежа или системы </w:t>
            </w:r>
            <w:r w:rsidRPr="004B5BC9">
              <w:rPr>
                <w:spacing w:val="-2"/>
                <w:sz w:val="24"/>
                <w:szCs w:val="24"/>
              </w:rPr>
              <w:t>удаленного</w:t>
            </w:r>
            <w:r w:rsidRPr="004B5BC9">
              <w:rPr>
                <w:spacing w:val="-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доступа</w:t>
            </w:r>
            <w:r w:rsidRPr="004B5BC9">
              <w:rPr>
                <w:spacing w:val="-8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электронный документ,</w:t>
            </w:r>
            <w:r w:rsidRPr="004B5BC9">
              <w:rPr>
                <w:spacing w:val="-5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 xml:space="preserve">содержащий распоряжение </w:t>
            </w:r>
            <w:r w:rsidRPr="004B5BC9">
              <w:rPr>
                <w:sz w:val="24"/>
                <w:szCs w:val="24"/>
              </w:rPr>
              <w:t xml:space="preserve">(поручение) Пользователя </w:t>
            </w:r>
            <w:proofErr w:type="spellStart"/>
            <w:r w:rsidRPr="004B5BC9">
              <w:rPr>
                <w:sz w:val="24"/>
                <w:szCs w:val="24"/>
              </w:rPr>
              <w:t>Burkit</w:t>
            </w:r>
            <w:proofErr w:type="spellEnd"/>
            <w:r w:rsidRPr="004B5BC9">
              <w:rPr>
                <w:sz w:val="24"/>
                <w:szCs w:val="24"/>
              </w:rPr>
              <w:t xml:space="preserve"> Finance на осуществление Оплаты или получения Выплаты с использованием Платежного средства, составленный Пользователем на</w:t>
            </w:r>
            <w:r w:rsidRPr="004B5BC9">
              <w:rPr>
                <w:spacing w:val="-13"/>
                <w:sz w:val="24"/>
                <w:szCs w:val="24"/>
              </w:rPr>
              <w:t xml:space="preserve"> </w:t>
            </w:r>
            <w:r w:rsidRPr="004B5BC9">
              <w:rPr>
                <w:sz w:val="24"/>
                <w:szCs w:val="24"/>
              </w:rPr>
              <w:t>Сайте</w:t>
            </w:r>
            <w:r w:rsidRPr="004B5BC9">
              <w:rPr>
                <w:spacing w:val="-7"/>
                <w:sz w:val="24"/>
                <w:szCs w:val="24"/>
              </w:rPr>
              <w:t xml:space="preserve"> </w:t>
            </w:r>
            <w:r w:rsidRPr="004B5BC9">
              <w:rPr>
                <w:sz w:val="24"/>
                <w:szCs w:val="24"/>
              </w:rPr>
              <w:t>Системы</w:t>
            </w:r>
            <w:r w:rsidRPr="004B5BC9">
              <w:rPr>
                <w:spacing w:val="-4"/>
                <w:sz w:val="24"/>
                <w:szCs w:val="24"/>
              </w:rPr>
              <w:t xml:space="preserve"> </w:t>
            </w:r>
            <w:r w:rsidRPr="004B5BC9">
              <w:rPr>
                <w:sz w:val="24"/>
                <w:szCs w:val="24"/>
              </w:rPr>
              <w:t>или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z w:val="24"/>
                <w:szCs w:val="24"/>
              </w:rPr>
              <w:t>Сайте</w:t>
            </w:r>
            <w:r w:rsidRPr="004B5BC9">
              <w:rPr>
                <w:spacing w:val="-8"/>
                <w:sz w:val="24"/>
                <w:szCs w:val="24"/>
              </w:rPr>
              <w:t xml:space="preserve"> </w:t>
            </w:r>
            <w:r w:rsidRPr="004B5BC9">
              <w:rPr>
                <w:sz w:val="24"/>
                <w:szCs w:val="24"/>
              </w:rPr>
              <w:t>Партнера</w:t>
            </w:r>
            <w:r w:rsidRPr="004B5BC9">
              <w:rPr>
                <w:spacing w:val="-5"/>
                <w:sz w:val="24"/>
                <w:szCs w:val="24"/>
              </w:rPr>
              <w:t xml:space="preserve"> </w:t>
            </w:r>
            <w:r w:rsidRPr="004B5BC9">
              <w:rPr>
                <w:sz w:val="24"/>
                <w:szCs w:val="24"/>
              </w:rPr>
              <w:t xml:space="preserve">и </w:t>
            </w:r>
            <w:r w:rsidRPr="004B5BC9">
              <w:rPr>
                <w:spacing w:val="-2"/>
                <w:sz w:val="24"/>
                <w:szCs w:val="24"/>
              </w:rPr>
              <w:t>переданный</w:t>
            </w:r>
            <w:r w:rsidRPr="004B5BC9">
              <w:rPr>
                <w:spacing w:val="-9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Банку—партнеру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посредством</w:t>
            </w:r>
            <w:r w:rsidRPr="004B5BC9">
              <w:rPr>
                <w:spacing w:val="-3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Системы.</w:t>
            </w:r>
            <w:r w:rsidRPr="004B5BC9">
              <w:rPr>
                <w:spacing w:val="-7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Порядок</w:t>
            </w:r>
            <w:r w:rsidRPr="004B5BC9">
              <w:rPr>
                <w:spacing w:val="-7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приема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 xml:space="preserve">и </w:t>
            </w:r>
            <w:r w:rsidRPr="004B5BC9">
              <w:rPr>
                <w:sz w:val="24"/>
                <w:szCs w:val="24"/>
              </w:rPr>
              <w:t xml:space="preserve">исполнения Эмитентом Распоряжения устанавливается Договором об </w:t>
            </w:r>
            <w:r w:rsidRPr="004B5BC9">
              <w:rPr>
                <w:spacing w:val="-2"/>
                <w:sz w:val="24"/>
                <w:szCs w:val="24"/>
              </w:rPr>
              <w:t>использовании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Платежного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средства</w:t>
            </w:r>
            <w:r w:rsidRPr="004B5BC9">
              <w:rPr>
                <w:spacing w:val="-13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и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не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является</w:t>
            </w:r>
            <w:r w:rsidRPr="004B5BC9">
              <w:rPr>
                <w:spacing w:val="-13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предметом</w:t>
            </w:r>
            <w:r w:rsidRPr="004B5BC9">
              <w:rPr>
                <w:spacing w:val="-11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Договора, заключаемого на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условиях настоящего Договора.</w:t>
            </w:r>
          </w:p>
          <w:p w14:paraId="08497171" w14:textId="064E6A08" w:rsidR="00BF1B38" w:rsidRPr="004B5BC9" w:rsidRDefault="00BF1B38" w:rsidP="00BF1B38">
            <w:pPr>
              <w:rPr>
                <w:sz w:val="24"/>
                <w:szCs w:val="24"/>
              </w:rPr>
            </w:pPr>
          </w:p>
        </w:tc>
      </w:tr>
      <w:tr w:rsidR="004B5BC9" w:rsidRPr="004B5BC9" w14:paraId="3F3791CF" w14:textId="77777777" w:rsidTr="00BF1B38">
        <w:tc>
          <w:tcPr>
            <w:tcW w:w="2547" w:type="dxa"/>
          </w:tcPr>
          <w:p w14:paraId="6555950D" w14:textId="77777777" w:rsidR="00BF1B38" w:rsidRPr="004B5BC9" w:rsidRDefault="00BF1B38" w:rsidP="00BF1B38">
            <w:pPr>
              <w:spacing w:line="230" w:lineRule="auto"/>
              <w:ind w:left="73" w:firstLine="3"/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Расчеты по Оплате и</w:t>
            </w:r>
            <w:r w:rsidRPr="004B5BC9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4B5BC9">
              <w:rPr>
                <w:b/>
                <w:bCs/>
                <w:sz w:val="24"/>
                <w:szCs w:val="24"/>
              </w:rPr>
              <w:t xml:space="preserve">(или) </w:t>
            </w:r>
            <w:r w:rsidRPr="004B5BC9">
              <w:rPr>
                <w:b/>
                <w:bCs/>
                <w:spacing w:val="-2"/>
                <w:sz w:val="24"/>
                <w:szCs w:val="24"/>
              </w:rPr>
              <w:t>Выплате</w:t>
            </w:r>
          </w:p>
          <w:p w14:paraId="624A13C2" w14:textId="77777777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14:paraId="7D33BDCB" w14:textId="77777777" w:rsidR="00BF1B38" w:rsidRPr="004B5BC9" w:rsidRDefault="00BF1B38" w:rsidP="00BF1B38">
            <w:pPr>
              <w:spacing w:before="278" w:line="230" w:lineRule="auto"/>
              <w:ind w:left="79" w:right="135" w:hanging="1"/>
              <w:jc w:val="both"/>
              <w:rPr>
                <w:sz w:val="24"/>
                <w:szCs w:val="24"/>
              </w:rPr>
            </w:pPr>
            <w:r w:rsidRPr="004B5BC9">
              <w:rPr>
                <w:sz w:val="24"/>
                <w:szCs w:val="24"/>
              </w:rPr>
              <w:t xml:space="preserve">Действия Банка-партнера, направленные на проведение расчетов с Эмитентами, Партнерами по совершенным Оплатам и Выплатам, в порядке и на условиях, установленных соответствующим договором, </w:t>
            </w:r>
            <w:r w:rsidRPr="004B5BC9">
              <w:rPr>
                <w:spacing w:val="-2"/>
                <w:sz w:val="24"/>
                <w:szCs w:val="24"/>
              </w:rPr>
              <w:t>заключенным</w:t>
            </w:r>
            <w:r w:rsidRPr="004B5BC9">
              <w:rPr>
                <w:spacing w:val="9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между Банком-</w:t>
            </w:r>
            <w:r w:rsidRPr="004B5BC9">
              <w:rPr>
                <w:spacing w:val="-2"/>
                <w:sz w:val="24"/>
                <w:szCs w:val="24"/>
              </w:rPr>
              <w:lastRenderedPageBreak/>
              <w:t>партнером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и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B5BC9">
              <w:rPr>
                <w:spacing w:val="-2"/>
                <w:sz w:val="24"/>
                <w:szCs w:val="24"/>
              </w:rPr>
              <w:t>Burkit</w:t>
            </w:r>
            <w:proofErr w:type="spellEnd"/>
            <w:r w:rsidRPr="004B5BC9">
              <w:rPr>
                <w:spacing w:val="-2"/>
                <w:sz w:val="24"/>
                <w:szCs w:val="24"/>
              </w:rPr>
              <w:t xml:space="preserve"> Finance.</w:t>
            </w:r>
          </w:p>
          <w:p w14:paraId="4EE4EBD1" w14:textId="09466610" w:rsidR="00BF1B38" w:rsidRPr="004B5BC9" w:rsidRDefault="00BF1B38" w:rsidP="00BF1B38">
            <w:pPr>
              <w:rPr>
                <w:sz w:val="24"/>
                <w:szCs w:val="24"/>
              </w:rPr>
            </w:pPr>
          </w:p>
        </w:tc>
      </w:tr>
      <w:tr w:rsidR="004B5BC9" w:rsidRPr="004B5BC9" w14:paraId="3C3D847D" w14:textId="77777777" w:rsidTr="00BF1B38">
        <w:tc>
          <w:tcPr>
            <w:tcW w:w="2547" w:type="dxa"/>
          </w:tcPr>
          <w:p w14:paraId="27BF862A" w14:textId="77777777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lastRenderedPageBreak/>
              <w:t>Система</w:t>
            </w:r>
          </w:p>
          <w:p w14:paraId="798AB63F" w14:textId="77777777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4B5BC9">
              <w:rPr>
                <w:b/>
                <w:bCs/>
                <w:sz w:val="24"/>
                <w:szCs w:val="24"/>
              </w:rPr>
              <w:t>BurkitApp</w:t>
            </w:r>
            <w:proofErr w:type="spellEnd"/>
            <w:r w:rsidRPr="004B5BC9">
              <w:rPr>
                <w:b/>
                <w:bCs/>
                <w:sz w:val="24"/>
                <w:szCs w:val="24"/>
              </w:rPr>
              <w:t>»</w:t>
            </w:r>
          </w:p>
          <w:p w14:paraId="597E898B" w14:textId="77777777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(далее —</w:t>
            </w:r>
          </w:p>
          <w:p w14:paraId="51E186B8" w14:textId="666F80AC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«Система»)</w:t>
            </w:r>
          </w:p>
        </w:tc>
        <w:tc>
          <w:tcPr>
            <w:tcW w:w="6798" w:type="dxa"/>
          </w:tcPr>
          <w:p w14:paraId="53FA167C" w14:textId="739C39EF" w:rsidR="00BF1B38" w:rsidRPr="004B5BC9" w:rsidRDefault="00BF1B38" w:rsidP="00BF1B38">
            <w:pPr>
              <w:rPr>
                <w:sz w:val="24"/>
                <w:szCs w:val="24"/>
              </w:rPr>
            </w:pPr>
            <w:r w:rsidRPr="004B5BC9">
              <w:rPr>
                <w:sz w:val="24"/>
                <w:szCs w:val="24"/>
              </w:rPr>
              <w:t xml:space="preserve">Программно-аппаратный комплекс, используемый </w:t>
            </w:r>
            <w:proofErr w:type="spellStart"/>
            <w:r w:rsidRPr="004B5BC9">
              <w:rPr>
                <w:sz w:val="24"/>
                <w:szCs w:val="24"/>
              </w:rPr>
              <w:t>Burkit</w:t>
            </w:r>
            <w:proofErr w:type="spellEnd"/>
            <w:r w:rsidRPr="004B5BC9">
              <w:rPr>
                <w:sz w:val="24"/>
                <w:szCs w:val="24"/>
              </w:rPr>
              <w:t xml:space="preserve"> Finance и обеспечивающий информационно-технологическое взаимодействие </w:t>
            </w:r>
            <w:r w:rsidRPr="004B5BC9">
              <w:rPr>
                <w:spacing w:val="-2"/>
                <w:sz w:val="24"/>
                <w:szCs w:val="24"/>
              </w:rPr>
              <w:t>между</w:t>
            </w:r>
            <w:r w:rsidRPr="004B5BC9">
              <w:rPr>
                <w:spacing w:val="-9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Участниками</w:t>
            </w:r>
            <w:r w:rsidRPr="004B5BC9">
              <w:rPr>
                <w:spacing w:val="-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расчетов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при</w:t>
            </w:r>
            <w:r w:rsidRPr="004B5BC9">
              <w:rPr>
                <w:spacing w:val="-13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совершении Оплаты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и</w:t>
            </w:r>
            <w:r w:rsidRPr="004B5BC9">
              <w:rPr>
                <w:spacing w:val="-13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(или)</w:t>
            </w:r>
            <w:r w:rsidRPr="004B5BC9">
              <w:rPr>
                <w:spacing w:val="-13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Выплаты.</w:t>
            </w:r>
          </w:p>
        </w:tc>
      </w:tr>
      <w:tr w:rsidR="004B5BC9" w:rsidRPr="004B5BC9" w14:paraId="727163E7" w14:textId="77777777" w:rsidTr="00BF1B38">
        <w:tc>
          <w:tcPr>
            <w:tcW w:w="2547" w:type="dxa"/>
          </w:tcPr>
          <w:p w14:paraId="7B1FF3B5" w14:textId="77777777" w:rsidR="00BF1B38" w:rsidRPr="004B5BC9" w:rsidRDefault="00BF1B38" w:rsidP="00BF1B38">
            <w:pPr>
              <w:spacing w:line="465" w:lineRule="auto"/>
              <w:ind w:left="80" w:hanging="10"/>
              <w:rPr>
                <w:b/>
                <w:bCs/>
                <w:spacing w:val="-2"/>
                <w:sz w:val="24"/>
                <w:szCs w:val="24"/>
              </w:rPr>
            </w:pPr>
            <w:r w:rsidRPr="004B5BC9">
              <w:rPr>
                <w:b/>
                <w:bCs/>
                <w:spacing w:val="-2"/>
                <w:sz w:val="24"/>
                <w:szCs w:val="24"/>
              </w:rPr>
              <w:t xml:space="preserve">Услуги </w:t>
            </w:r>
          </w:p>
          <w:p w14:paraId="1F108967" w14:textId="77777777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14:paraId="0820A26A" w14:textId="77777777" w:rsidR="00BF1B38" w:rsidRPr="004B5BC9" w:rsidRDefault="00BF1B38" w:rsidP="00BF1B38">
            <w:pPr>
              <w:spacing w:before="1"/>
              <w:jc w:val="both"/>
              <w:rPr>
                <w:sz w:val="24"/>
                <w:szCs w:val="24"/>
              </w:rPr>
            </w:pPr>
            <w:r w:rsidRPr="004B5BC9">
              <w:rPr>
                <w:spacing w:val="-6"/>
                <w:sz w:val="24"/>
                <w:szCs w:val="24"/>
              </w:rPr>
              <w:t>Платежные</w:t>
            </w:r>
            <w:r w:rsidRPr="004B5BC9">
              <w:rPr>
                <w:spacing w:val="5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и</w:t>
            </w:r>
            <w:r w:rsidRPr="004B5BC9">
              <w:rPr>
                <w:spacing w:val="-4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информационно-технологические</w:t>
            </w:r>
            <w:r w:rsidRPr="004B5BC9">
              <w:rPr>
                <w:spacing w:val="-9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услуги.</w:t>
            </w:r>
          </w:p>
          <w:p w14:paraId="5873EDA9" w14:textId="09C40936" w:rsidR="00BF1B38" w:rsidRPr="004B5BC9" w:rsidRDefault="00BF1B38" w:rsidP="00BF1B38">
            <w:pPr>
              <w:rPr>
                <w:sz w:val="24"/>
                <w:szCs w:val="24"/>
              </w:rPr>
            </w:pPr>
          </w:p>
        </w:tc>
      </w:tr>
      <w:tr w:rsidR="004B5BC9" w:rsidRPr="004B5BC9" w14:paraId="5EC84ACF" w14:textId="77777777" w:rsidTr="00BF1B38">
        <w:tc>
          <w:tcPr>
            <w:tcW w:w="2547" w:type="dxa"/>
          </w:tcPr>
          <w:p w14:paraId="6A92A854" w14:textId="77777777" w:rsidR="00BF1B38" w:rsidRPr="004B5BC9" w:rsidRDefault="00BF1B38" w:rsidP="00BF1B38">
            <w:pPr>
              <w:spacing w:before="67"/>
              <w:ind w:left="119"/>
              <w:rPr>
                <w:b/>
                <w:bCs/>
                <w:spacing w:val="-2"/>
                <w:sz w:val="24"/>
                <w:szCs w:val="24"/>
              </w:rPr>
            </w:pPr>
            <w:r w:rsidRPr="004B5BC9">
              <w:rPr>
                <w:b/>
                <w:bCs/>
                <w:spacing w:val="-2"/>
                <w:sz w:val="24"/>
                <w:szCs w:val="24"/>
              </w:rPr>
              <w:t>Устройства</w:t>
            </w:r>
          </w:p>
          <w:p w14:paraId="03128A42" w14:textId="77777777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14:paraId="030C489A" w14:textId="77777777" w:rsidR="00BF1B38" w:rsidRPr="004B5BC9" w:rsidRDefault="00BF1B38" w:rsidP="00BF1B38">
            <w:pPr>
              <w:spacing w:before="60"/>
              <w:rPr>
                <w:sz w:val="24"/>
                <w:szCs w:val="24"/>
              </w:rPr>
            </w:pPr>
            <w:r w:rsidRPr="004B5BC9">
              <w:rPr>
                <w:spacing w:val="-6"/>
                <w:sz w:val="24"/>
                <w:szCs w:val="24"/>
              </w:rPr>
              <w:t>Любое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техническое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устройство,</w:t>
            </w:r>
            <w:r w:rsidRPr="004B5BC9">
              <w:rPr>
                <w:spacing w:val="-9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используемое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>Пользователем</w:t>
            </w:r>
            <w:r w:rsidRPr="004B5BC9">
              <w:rPr>
                <w:spacing w:val="-10"/>
                <w:sz w:val="24"/>
                <w:szCs w:val="24"/>
              </w:rPr>
              <w:t xml:space="preserve"> </w:t>
            </w:r>
            <w:r w:rsidRPr="004B5BC9">
              <w:rPr>
                <w:spacing w:val="-6"/>
                <w:sz w:val="24"/>
                <w:szCs w:val="24"/>
              </w:rPr>
              <w:t xml:space="preserve">(компьютер, </w:t>
            </w:r>
            <w:r w:rsidRPr="004B5BC9">
              <w:rPr>
                <w:spacing w:val="-2"/>
                <w:sz w:val="24"/>
                <w:szCs w:val="24"/>
              </w:rPr>
              <w:t>мобильный телефон</w:t>
            </w:r>
            <w:r w:rsidRPr="004B5BC9">
              <w:rPr>
                <w:spacing w:val="-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и</w:t>
            </w:r>
            <w:r w:rsidRPr="004B5BC9">
              <w:rPr>
                <w:spacing w:val="-13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пр.),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обеспечивающее</w:t>
            </w:r>
            <w:r w:rsidRPr="004B5BC9">
              <w:rPr>
                <w:spacing w:val="-13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доступ</w:t>
            </w:r>
            <w:r w:rsidRPr="004B5BC9">
              <w:rPr>
                <w:spacing w:val="-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Пользователя в</w:t>
            </w:r>
            <w:r w:rsidRPr="004B5BC9">
              <w:rPr>
                <w:spacing w:val="-14"/>
                <w:sz w:val="24"/>
                <w:szCs w:val="24"/>
              </w:rPr>
              <w:t xml:space="preserve"> </w:t>
            </w:r>
            <w:r w:rsidRPr="004B5BC9">
              <w:rPr>
                <w:spacing w:val="-2"/>
                <w:sz w:val="24"/>
                <w:szCs w:val="24"/>
              </w:rPr>
              <w:t>сеть Интернет.</w:t>
            </w:r>
          </w:p>
          <w:p w14:paraId="794ECAD5" w14:textId="40A21F61" w:rsidR="00BF1B38" w:rsidRPr="004B5BC9" w:rsidRDefault="00BF1B38" w:rsidP="00BF1B38">
            <w:pPr>
              <w:rPr>
                <w:sz w:val="24"/>
                <w:szCs w:val="24"/>
              </w:rPr>
            </w:pPr>
          </w:p>
        </w:tc>
      </w:tr>
      <w:tr w:rsidR="004B5BC9" w:rsidRPr="004B5BC9" w14:paraId="4D31F655" w14:textId="77777777" w:rsidTr="00BF1B38">
        <w:tc>
          <w:tcPr>
            <w:tcW w:w="2547" w:type="dxa"/>
          </w:tcPr>
          <w:p w14:paraId="7224B584" w14:textId="77777777" w:rsidR="00BF1B38" w:rsidRPr="004B5BC9" w:rsidRDefault="00BF1B38" w:rsidP="00BF1B38">
            <w:pPr>
              <w:spacing w:before="67"/>
              <w:ind w:left="119"/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pacing w:val="-2"/>
                <w:sz w:val="24"/>
                <w:szCs w:val="24"/>
              </w:rPr>
              <w:t>Участники</w:t>
            </w:r>
          </w:p>
          <w:p w14:paraId="055481AB" w14:textId="77777777" w:rsidR="00BF1B38" w:rsidRPr="004B5BC9" w:rsidRDefault="00BF1B38" w:rsidP="00BF1B38">
            <w:pPr>
              <w:pStyle w:val="ac"/>
              <w:spacing w:before="5"/>
              <w:ind w:left="117"/>
              <w:rPr>
                <w:b/>
                <w:bCs/>
              </w:rPr>
            </w:pPr>
            <w:r w:rsidRPr="004B5BC9">
              <w:rPr>
                <w:b/>
                <w:bCs/>
                <w:spacing w:val="-2"/>
              </w:rPr>
              <w:t>расчетов</w:t>
            </w:r>
          </w:p>
          <w:p w14:paraId="15FF2237" w14:textId="77777777" w:rsidR="00BF1B38" w:rsidRPr="004B5BC9" w:rsidRDefault="00BF1B38" w:rsidP="00BF1B38">
            <w:pPr>
              <w:pStyle w:val="ac"/>
              <w:rPr>
                <w:b/>
                <w:bCs/>
              </w:rPr>
            </w:pPr>
          </w:p>
          <w:p w14:paraId="44EADAAA" w14:textId="77777777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14:paraId="5C2BB962" w14:textId="77777777" w:rsidR="00BF1B38" w:rsidRPr="004B5BC9" w:rsidRDefault="00BF1B38" w:rsidP="00BF1B38">
            <w:pPr>
              <w:pStyle w:val="ac"/>
              <w:jc w:val="both"/>
            </w:pPr>
            <w:r w:rsidRPr="004B5BC9">
              <w:rPr>
                <w:spacing w:val="-2"/>
              </w:rPr>
              <w:t>Банк-партнер,</w:t>
            </w:r>
            <w:r w:rsidRPr="004B5BC9">
              <w:rPr>
                <w:spacing w:val="4"/>
              </w:rPr>
              <w:t xml:space="preserve"> </w:t>
            </w:r>
            <w:r w:rsidRPr="004B5BC9">
              <w:rPr>
                <w:spacing w:val="-2"/>
              </w:rPr>
              <w:t>Пользователь,</w:t>
            </w:r>
            <w:r w:rsidRPr="004B5BC9">
              <w:rPr>
                <w:spacing w:val="9"/>
              </w:rPr>
              <w:t xml:space="preserve"> </w:t>
            </w:r>
            <w:r w:rsidRPr="004B5BC9">
              <w:rPr>
                <w:spacing w:val="-2"/>
              </w:rPr>
              <w:t>Партнер</w:t>
            </w:r>
            <w:r w:rsidRPr="004B5BC9">
              <w:rPr>
                <w:spacing w:val="-3"/>
              </w:rPr>
              <w:t xml:space="preserve"> </w:t>
            </w:r>
            <w:r w:rsidRPr="004B5BC9">
              <w:rPr>
                <w:spacing w:val="-2"/>
              </w:rPr>
              <w:t>при</w:t>
            </w:r>
            <w:r w:rsidRPr="004B5BC9">
              <w:rPr>
                <w:spacing w:val="-7"/>
              </w:rPr>
              <w:t xml:space="preserve"> </w:t>
            </w:r>
            <w:r w:rsidRPr="004B5BC9">
              <w:rPr>
                <w:spacing w:val="-2"/>
              </w:rPr>
              <w:t>совместном</w:t>
            </w:r>
            <w:r w:rsidRPr="004B5BC9">
              <w:rPr>
                <w:spacing w:val="15"/>
              </w:rPr>
              <w:t xml:space="preserve"> </w:t>
            </w:r>
            <w:r w:rsidRPr="004B5BC9">
              <w:rPr>
                <w:spacing w:val="-2"/>
              </w:rPr>
              <w:t>упоминании.</w:t>
            </w:r>
          </w:p>
          <w:p w14:paraId="1F5B0B14" w14:textId="77777777" w:rsidR="00BF1B38" w:rsidRPr="004B5BC9" w:rsidRDefault="00BF1B38" w:rsidP="00BF1B38">
            <w:pPr>
              <w:rPr>
                <w:sz w:val="24"/>
                <w:szCs w:val="24"/>
              </w:rPr>
            </w:pPr>
          </w:p>
          <w:p w14:paraId="53C8DF4F" w14:textId="77777777" w:rsidR="00BF1B38" w:rsidRPr="004B5BC9" w:rsidRDefault="00BF1B38" w:rsidP="00BF1B38">
            <w:pPr>
              <w:rPr>
                <w:sz w:val="24"/>
                <w:szCs w:val="24"/>
              </w:rPr>
            </w:pPr>
          </w:p>
          <w:p w14:paraId="00D38214" w14:textId="269AA003" w:rsidR="00BF1B38" w:rsidRPr="004B5BC9" w:rsidRDefault="00BF1B38" w:rsidP="00BF1B38">
            <w:pPr>
              <w:rPr>
                <w:sz w:val="24"/>
                <w:szCs w:val="24"/>
              </w:rPr>
            </w:pPr>
          </w:p>
        </w:tc>
      </w:tr>
      <w:tr w:rsidR="004B5BC9" w:rsidRPr="004B5BC9" w14:paraId="0995317B" w14:textId="77777777" w:rsidTr="00BF1B38">
        <w:tc>
          <w:tcPr>
            <w:tcW w:w="2547" w:type="dxa"/>
          </w:tcPr>
          <w:p w14:paraId="5DDB3590" w14:textId="77777777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Электронный</w:t>
            </w:r>
          </w:p>
          <w:p w14:paraId="10C3F625" w14:textId="3DA2C482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документ</w:t>
            </w:r>
          </w:p>
        </w:tc>
        <w:tc>
          <w:tcPr>
            <w:tcW w:w="6798" w:type="dxa"/>
          </w:tcPr>
          <w:p w14:paraId="48C6B186" w14:textId="7BB65C0B" w:rsidR="00BF1B38" w:rsidRPr="004B5BC9" w:rsidRDefault="00BF1B38" w:rsidP="00BF1B38">
            <w:pPr>
              <w:rPr>
                <w:sz w:val="24"/>
                <w:szCs w:val="24"/>
              </w:rPr>
            </w:pPr>
            <w:r w:rsidRPr="004B5BC9">
              <w:rPr>
                <w:sz w:val="24"/>
                <w:szCs w:val="24"/>
              </w:rPr>
              <w:t xml:space="preserve">Заявление и (или) Распоряжение либо иной документ, составленный и переданный Пользователем в </w:t>
            </w:r>
            <w:proofErr w:type="spellStart"/>
            <w:r w:rsidRPr="004B5BC9">
              <w:rPr>
                <w:sz w:val="24"/>
                <w:szCs w:val="24"/>
              </w:rPr>
              <w:t>Burkit</w:t>
            </w:r>
            <w:proofErr w:type="spellEnd"/>
            <w:r w:rsidRPr="004B5BC9">
              <w:rPr>
                <w:sz w:val="24"/>
                <w:szCs w:val="24"/>
              </w:rPr>
              <w:t xml:space="preserve"> Finance в электронной форме посредством Системы, и/или запрос на авторизацию; и/или Запрос о приеме Оплаты; и/или Квитанция, либо иной документ, составленный и переданный </w:t>
            </w:r>
            <w:proofErr w:type="spellStart"/>
            <w:r w:rsidRPr="004B5BC9">
              <w:rPr>
                <w:sz w:val="24"/>
                <w:szCs w:val="24"/>
              </w:rPr>
              <w:t>Burkit</w:t>
            </w:r>
            <w:proofErr w:type="spellEnd"/>
            <w:r w:rsidRPr="004B5BC9">
              <w:rPr>
                <w:sz w:val="24"/>
                <w:szCs w:val="24"/>
              </w:rPr>
              <w:t xml:space="preserve"> Finance Участникам расчетов в электронной форме посредством Системы. Термин употребляется в случаях, не требующих специального указания на вид Электронного документа.</w:t>
            </w:r>
          </w:p>
        </w:tc>
      </w:tr>
      <w:tr w:rsidR="004B5BC9" w:rsidRPr="004B5BC9" w14:paraId="2D445207" w14:textId="77777777" w:rsidTr="00BF1B38">
        <w:tc>
          <w:tcPr>
            <w:tcW w:w="2547" w:type="dxa"/>
          </w:tcPr>
          <w:p w14:paraId="3B980052" w14:textId="1E6185FA" w:rsidR="00BF1B38" w:rsidRPr="004B5BC9" w:rsidRDefault="00BF1B38" w:rsidP="00D67E2D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Эмитент</w:t>
            </w:r>
          </w:p>
        </w:tc>
        <w:tc>
          <w:tcPr>
            <w:tcW w:w="6798" w:type="dxa"/>
          </w:tcPr>
          <w:p w14:paraId="51510BF3" w14:textId="34D2DEBD" w:rsidR="00BF1B38" w:rsidRPr="004B5BC9" w:rsidRDefault="00BF1B38" w:rsidP="00D67E2D">
            <w:pPr>
              <w:rPr>
                <w:sz w:val="24"/>
                <w:szCs w:val="24"/>
              </w:rPr>
            </w:pPr>
            <w:r w:rsidRPr="004B5BC9">
              <w:rPr>
                <w:sz w:val="24"/>
                <w:szCs w:val="24"/>
              </w:rPr>
              <w:t>Юридическое лицо либо Банк второго уровня, в том числе Банк - партнер, предоставившее Пользователю Платежное средство в соответствии с условиями заключенного между ними Договора об использовании Платежного средства.</w:t>
            </w:r>
          </w:p>
        </w:tc>
      </w:tr>
      <w:tr w:rsidR="004B5BC9" w:rsidRPr="004B5BC9" w14:paraId="56FE5389" w14:textId="77777777" w:rsidTr="00BF1B38">
        <w:tc>
          <w:tcPr>
            <w:tcW w:w="2547" w:type="dxa"/>
          </w:tcPr>
          <w:p w14:paraId="5480A59A" w14:textId="77777777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Сайт Партнера</w:t>
            </w:r>
          </w:p>
          <w:p w14:paraId="310BADD6" w14:textId="77777777" w:rsidR="00BF1B38" w:rsidRPr="004B5BC9" w:rsidRDefault="00BF1B38" w:rsidP="00D67E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14:paraId="2818B5AC" w14:textId="312DB788" w:rsidR="00BF1B38" w:rsidRPr="004B5BC9" w:rsidRDefault="00BF1B38" w:rsidP="00D67E2D">
            <w:pPr>
              <w:rPr>
                <w:sz w:val="24"/>
                <w:szCs w:val="24"/>
              </w:rPr>
            </w:pPr>
            <w:proofErr w:type="spellStart"/>
            <w:r w:rsidRPr="004B5BC9">
              <w:rPr>
                <w:sz w:val="24"/>
                <w:szCs w:val="24"/>
              </w:rPr>
              <w:t>Wеb</w:t>
            </w:r>
            <w:proofErr w:type="spellEnd"/>
            <w:r w:rsidRPr="004B5BC9">
              <w:rPr>
                <w:sz w:val="24"/>
                <w:szCs w:val="24"/>
              </w:rPr>
              <w:t xml:space="preserve">-сайт в сети Интернет/Интернет </w:t>
            </w:r>
            <w:proofErr w:type="spellStart"/>
            <w:r w:rsidRPr="004B5BC9">
              <w:rPr>
                <w:sz w:val="24"/>
                <w:szCs w:val="24"/>
              </w:rPr>
              <w:t>pecypc</w:t>
            </w:r>
            <w:proofErr w:type="spellEnd"/>
            <w:r w:rsidRPr="004B5BC9">
              <w:rPr>
                <w:sz w:val="24"/>
                <w:szCs w:val="24"/>
              </w:rPr>
              <w:t xml:space="preserve"> Партнера, в том числе сайт или мобильное приложение, имеющий(-</w:t>
            </w:r>
            <w:proofErr w:type="spellStart"/>
            <w:r w:rsidRPr="004B5BC9">
              <w:rPr>
                <w:sz w:val="24"/>
                <w:szCs w:val="24"/>
              </w:rPr>
              <w:t>ие</w:t>
            </w:r>
            <w:proofErr w:type="spellEnd"/>
            <w:r w:rsidRPr="004B5BC9">
              <w:rPr>
                <w:sz w:val="24"/>
                <w:szCs w:val="24"/>
              </w:rPr>
              <w:t xml:space="preserve">) уникальный </w:t>
            </w:r>
            <w:proofErr w:type="spellStart"/>
            <w:r w:rsidRPr="004B5BC9">
              <w:rPr>
                <w:sz w:val="24"/>
                <w:szCs w:val="24"/>
              </w:rPr>
              <w:t>web-aдpec</w:t>
            </w:r>
            <w:proofErr w:type="spellEnd"/>
            <w:r w:rsidRPr="004B5BC9">
              <w:rPr>
                <w:sz w:val="24"/>
                <w:szCs w:val="24"/>
              </w:rPr>
              <w:t xml:space="preserve"> в сети Интернет, страница (бизнес-аккаунт) в Instagram, с TPY, реализуемыми Партнером и/или связанные с деятельностью Партнера, и/или связанные с исполнением обязательств Пользователя перед Партнером, не нарушающие требования, установленные законодательством Республики Казахстан.</w:t>
            </w:r>
          </w:p>
        </w:tc>
      </w:tr>
      <w:tr w:rsidR="004B5BC9" w:rsidRPr="004B5BC9" w14:paraId="01BD54FE" w14:textId="77777777" w:rsidTr="00BF1B38">
        <w:tc>
          <w:tcPr>
            <w:tcW w:w="2547" w:type="dxa"/>
          </w:tcPr>
          <w:p w14:paraId="6F75F0FA" w14:textId="77777777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Недействительная</w:t>
            </w:r>
          </w:p>
          <w:p w14:paraId="75D7969E" w14:textId="1AAA95A4" w:rsidR="00BF1B38" w:rsidRPr="004B5BC9" w:rsidRDefault="00BF1B38" w:rsidP="00BF1B38">
            <w:pPr>
              <w:rPr>
                <w:b/>
                <w:bCs/>
                <w:sz w:val="24"/>
                <w:szCs w:val="24"/>
              </w:rPr>
            </w:pPr>
            <w:r w:rsidRPr="004B5BC9">
              <w:rPr>
                <w:b/>
                <w:bCs/>
                <w:sz w:val="24"/>
                <w:szCs w:val="24"/>
              </w:rPr>
              <w:t>оплата</w:t>
            </w:r>
          </w:p>
        </w:tc>
        <w:tc>
          <w:tcPr>
            <w:tcW w:w="6798" w:type="dxa"/>
          </w:tcPr>
          <w:p w14:paraId="0ECE07D3" w14:textId="77777777" w:rsidR="00BF1B38" w:rsidRPr="004B5BC9" w:rsidRDefault="00BF1B38" w:rsidP="00BF1B38">
            <w:pPr>
              <w:pStyle w:val="ac"/>
              <w:ind w:right="130"/>
              <w:jc w:val="both"/>
            </w:pPr>
            <w:r w:rsidRPr="004B5BC9">
              <w:t xml:space="preserve">Оплата (и реализация) Запрещенных товаров, а также Оплата, совершенная в пользу получателя с нарушением </w:t>
            </w:r>
            <w:proofErr w:type="gramStart"/>
            <w:r w:rsidRPr="004B5BC9">
              <w:t>Пользователем</w:t>
            </w:r>
            <w:proofErr w:type="gramEnd"/>
            <w:r w:rsidRPr="004B5BC9">
              <w:t xml:space="preserve"> правил, установленных Эмитентом, или Оплата, которая стала (может стать) предметом споров и разногласий в соответствии с правилами, установленными Эмитентом.</w:t>
            </w:r>
          </w:p>
          <w:p w14:paraId="6ABA2228" w14:textId="77777777" w:rsidR="00BF1B38" w:rsidRPr="004B5BC9" w:rsidRDefault="00BF1B38" w:rsidP="00D67E2D">
            <w:pPr>
              <w:rPr>
                <w:sz w:val="24"/>
                <w:szCs w:val="24"/>
              </w:rPr>
            </w:pPr>
          </w:p>
        </w:tc>
      </w:tr>
    </w:tbl>
    <w:p w14:paraId="1077EA98" w14:textId="77777777" w:rsidR="00BF1B38" w:rsidRPr="004B5BC9" w:rsidRDefault="00BF1B38">
      <w:pPr>
        <w:rPr>
          <w:sz w:val="24"/>
          <w:szCs w:val="24"/>
        </w:rPr>
      </w:pPr>
    </w:p>
    <w:p w14:paraId="12A61774" w14:textId="77777777" w:rsidR="00176845" w:rsidRPr="004B5BC9" w:rsidRDefault="00176845" w:rsidP="00176845">
      <w:pPr>
        <w:pStyle w:val="2"/>
        <w:numPr>
          <w:ilvl w:val="0"/>
          <w:numId w:val="1"/>
        </w:numPr>
        <w:tabs>
          <w:tab w:val="left" w:pos="1807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B5BC9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Pr="004B5BC9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z w:val="24"/>
          <w:szCs w:val="24"/>
        </w:rPr>
        <w:t>оказания</w:t>
      </w:r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4"/>
          <w:sz w:val="24"/>
          <w:szCs w:val="24"/>
        </w:rPr>
        <w:t>Услуг</w:t>
      </w:r>
    </w:p>
    <w:p w14:paraId="5811D4E4" w14:textId="77777777" w:rsidR="00176845" w:rsidRPr="004B5BC9" w:rsidRDefault="00176845" w:rsidP="00176845">
      <w:pPr>
        <w:pStyle w:val="ac"/>
        <w:rPr>
          <w:b/>
        </w:rPr>
      </w:pPr>
    </w:p>
    <w:p w14:paraId="3F2101D9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47"/>
          <w:tab w:val="left" w:pos="596"/>
        </w:tabs>
        <w:spacing w:line="242" w:lineRule="auto"/>
        <w:ind w:left="47" w:right="203" w:hanging="3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Основанием для начала оказания Услуг является Запрос, переданный Пользователем в</w:t>
      </w:r>
      <w:r w:rsidRPr="004B5BC9">
        <w:rPr>
          <w:spacing w:val="-15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в соответствии с пунктом 4.1. Договора.</w:t>
      </w:r>
    </w:p>
    <w:p w14:paraId="7050C58F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598"/>
        </w:tabs>
        <w:ind w:left="36" w:right="197" w:firstLine="8"/>
        <w:contextualSpacing w:val="0"/>
        <w:jc w:val="both"/>
        <w:rPr>
          <w:sz w:val="24"/>
          <w:szCs w:val="24"/>
        </w:rPr>
      </w:pPr>
      <w:proofErr w:type="spellStart"/>
      <w:r w:rsidRPr="004B5BC9">
        <w:rPr>
          <w:sz w:val="24"/>
          <w:szCs w:val="24"/>
        </w:rPr>
        <w:lastRenderedPageBreak/>
        <w:t>Burkit</w:t>
      </w:r>
      <w:proofErr w:type="spellEnd"/>
      <w:r w:rsidRPr="004B5BC9">
        <w:rPr>
          <w:sz w:val="24"/>
          <w:szCs w:val="24"/>
        </w:rPr>
        <w:t xml:space="preserve"> Finance оказывает Услуги незамедлительно после поступления Запроса в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Finance, путем информационно-технологического взаимодействия между Участниками расчетов посредством Системы. Информационное и технологическое взаимодействие осуществляется путем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обмена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информацией и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Электронными сообщениями между Участниками расчетов. Для обеспечения оказания информационно-технологических услуг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вправе привлекать Партнеров на основании заключаемых с ними договоров.</w:t>
      </w:r>
    </w:p>
    <w:p w14:paraId="65B7F615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592"/>
        </w:tabs>
        <w:spacing w:line="275" w:lineRule="exact"/>
        <w:ind w:left="592" w:hanging="552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Основанием</w:t>
      </w:r>
      <w:r w:rsidRPr="004B5BC9">
        <w:rPr>
          <w:spacing w:val="6"/>
          <w:sz w:val="24"/>
          <w:szCs w:val="24"/>
        </w:rPr>
        <w:t xml:space="preserve"> </w:t>
      </w:r>
      <w:r w:rsidRPr="004B5BC9">
        <w:rPr>
          <w:sz w:val="24"/>
          <w:szCs w:val="24"/>
        </w:rPr>
        <w:t>для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оказания</w:t>
      </w:r>
      <w:r w:rsidRPr="004B5BC9">
        <w:rPr>
          <w:spacing w:val="-5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z w:val="24"/>
          <w:szCs w:val="24"/>
        </w:rPr>
        <w:t>Услуг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Участникам</w:t>
      </w:r>
      <w:r w:rsidRPr="004B5BC9">
        <w:rPr>
          <w:spacing w:val="2"/>
          <w:sz w:val="24"/>
          <w:szCs w:val="24"/>
        </w:rPr>
        <w:t xml:space="preserve"> </w:t>
      </w:r>
      <w:r w:rsidRPr="004B5BC9">
        <w:rPr>
          <w:sz w:val="24"/>
          <w:szCs w:val="24"/>
        </w:rPr>
        <w:t>расчетов,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является:</w:t>
      </w:r>
    </w:p>
    <w:p w14:paraId="5D687CA3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674"/>
        </w:tabs>
        <w:ind w:left="34" w:right="194" w:firstLine="5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для направления Запроса Банку-партнеру на проведение Оплаты и (или) Выплаты </w:t>
      </w:r>
      <w:r w:rsidRPr="004B5BC9">
        <w:rPr>
          <w:w w:val="90"/>
          <w:sz w:val="24"/>
          <w:szCs w:val="24"/>
        </w:rPr>
        <w:t xml:space="preserve">— </w:t>
      </w:r>
      <w:r w:rsidRPr="004B5BC9">
        <w:rPr>
          <w:sz w:val="24"/>
          <w:szCs w:val="24"/>
        </w:rPr>
        <w:t xml:space="preserve">Запрос, составленный и переданный Пользователем в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посредством Системы в порядке, установленном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в разделе 4. Договора;</w:t>
      </w:r>
    </w:p>
    <w:p w14:paraId="0C826078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36"/>
          <w:tab w:val="left" w:pos="645"/>
        </w:tabs>
        <w:spacing w:before="3" w:line="237" w:lineRule="auto"/>
        <w:ind w:left="36" w:right="190" w:hanging="2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для направления Партнеру Запроса о приеме Оплаты или Выплаты </w:t>
      </w:r>
      <w:r w:rsidRPr="004B5BC9">
        <w:rPr>
          <w:w w:val="90"/>
          <w:sz w:val="24"/>
          <w:szCs w:val="24"/>
        </w:rPr>
        <w:t xml:space="preserve">— </w:t>
      </w:r>
      <w:r w:rsidRPr="004B5BC9">
        <w:rPr>
          <w:sz w:val="24"/>
          <w:szCs w:val="24"/>
        </w:rPr>
        <w:t>предоставленный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ответ Банком-партнером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Finance;</w:t>
      </w:r>
    </w:p>
    <w:p w14:paraId="00BB9A9D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03"/>
        </w:tabs>
        <w:spacing w:before="4"/>
        <w:ind w:left="34" w:right="206" w:firstLine="5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для направления Пользователю Подтверждения о приеме Оплаты или проведения Выплаты — подтверждение Партнера/Банка-партнера о возможности принять Оплату, направленное Партнером/Банком-партнером в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посредством Системы.</w:t>
      </w:r>
    </w:p>
    <w:p w14:paraId="7E725E17" w14:textId="3827234C" w:rsidR="00176845" w:rsidRPr="004B5BC9" w:rsidRDefault="00176845" w:rsidP="00176845">
      <w:pPr>
        <w:rPr>
          <w:spacing w:val="-2"/>
          <w:sz w:val="24"/>
          <w:szCs w:val="24"/>
        </w:rPr>
      </w:pP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оказывает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Услуги только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при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z w:val="24"/>
          <w:szCs w:val="24"/>
        </w:rPr>
        <w:t>условии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одновременного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соблюдения следующих </w:t>
      </w:r>
      <w:r w:rsidRPr="004B5BC9">
        <w:rPr>
          <w:spacing w:val="-2"/>
          <w:sz w:val="24"/>
          <w:szCs w:val="24"/>
        </w:rPr>
        <w:t>требований:</w:t>
      </w:r>
    </w:p>
    <w:p w14:paraId="233715FE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97"/>
          <w:tab w:val="left" w:pos="657"/>
        </w:tabs>
        <w:spacing w:before="64" w:line="242" w:lineRule="auto"/>
        <w:ind w:left="97" w:right="243" w:hanging="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Пользователь имеет Платежное средство, использование которого предусмотрено на Платежной странице, и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отношении которого Эмитент предоставил Авторизацию;</w:t>
      </w:r>
    </w:p>
    <w:p w14:paraId="13537DEE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655"/>
        </w:tabs>
        <w:spacing w:line="271" w:lineRule="exact"/>
        <w:ind w:left="655" w:hanging="558"/>
        <w:contextualSpacing w:val="0"/>
        <w:jc w:val="both"/>
        <w:rPr>
          <w:sz w:val="24"/>
          <w:szCs w:val="24"/>
        </w:rPr>
      </w:pPr>
      <w:r w:rsidRPr="004B5BC9">
        <w:rPr>
          <w:spacing w:val="-2"/>
          <w:sz w:val="24"/>
          <w:szCs w:val="24"/>
        </w:rPr>
        <w:t>Устройство</w:t>
      </w:r>
      <w:r w:rsidRPr="004B5BC9">
        <w:rPr>
          <w:spacing w:val="5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Пользователя</w:t>
      </w:r>
      <w:r w:rsidRPr="004B5BC9">
        <w:rPr>
          <w:spacing w:val="11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имеет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необходимый</w:t>
      </w:r>
      <w:r w:rsidRPr="004B5BC9">
        <w:rPr>
          <w:spacing w:val="1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технический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доступ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в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Интернет;</w:t>
      </w:r>
    </w:p>
    <w:p w14:paraId="0512BFF9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800"/>
        </w:tabs>
        <w:spacing w:before="3"/>
        <w:ind w:left="93" w:right="238" w:firstLine="4"/>
        <w:contextualSpacing w:val="0"/>
        <w:jc w:val="both"/>
        <w:rPr>
          <w:sz w:val="24"/>
          <w:szCs w:val="24"/>
        </w:rPr>
      </w:pP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располагает техническими возможностями для предоставления доступа к Системе/Сайту Системы, в том числе для целей составления и передачи Запросов и/или </w:t>
      </w:r>
      <w:r w:rsidRPr="004B5BC9">
        <w:rPr>
          <w:spacing w:val="-2"/>
          <w:sz w:val="24"/>
          <w:szCs w:val="24"/>
        </w:rPr>
        <w:t>Распоряжений.</w:t>
      </w:r>
    </w:p>
    <w:p w14:paraId="3B5B62E3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510"/>
        </w:tabs>
        <w:ind w:left="89" w:right="226" w:firstLine="2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Для проведения Расчетов по Оплате и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(или) Выплате,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привлекает Банк-партнер. Расчеты по Оплате и (или) Выплате осуществляются Банком-партнером в соответствии с законодательством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Республики Казахстан и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внутренними нормативными документами Банка- </w:t>
      </w:r>
      <w:r w:rsidRPr="004B5BC9">
        <w:rPr>
          <w:spacing w:val="-2"/>
          <w:sz w:val="24"/>
          <w:szCs w:val="24"/>
        </w:rPr>
        <w:t>партнера.</w:t>
      </w:r>
    </w:p>
    <w:p w14:paraId="3BED777B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648"/>
        </w:tabs>
        <w:spacing w:before="2" w:line="275" w:lineRule="exact"/>
        <w:ind w:left="648" w:hanging="56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Пользователь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целях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надлежащего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оказания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ему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Услуг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поручает</w:t>
      </w:r>
      <w:r w:rsidRPr="004B5BC9">
        <w:rPr>
          <w:spacing w:val="-11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-4"/>
          <w:sz w:val="24"/>
          <w:szCs w:val="24"/>
        </w:rPr>
        <w:t>:</w:t>
      </w:r>
    </w:p>
    <w:p w14:paraId="200D7B6F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644"/>
        </w:tabs>
        <w:spacing w:line="242" w:lineRule="auto"/>
        <w:ind w:left="87" w:right="238" w:firstLine="5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составлять расчетные документы от имени Пользователя, необходимые для оказания Услуг и проведения Расчетов по Оплате и (или) Выплате, в том числе передавать Банку— партнеру, Эмитенту, Партнеру посредством Системы Распоряжения;</w:t>
      </w:r>
    </w:p>
    <w:p w14:paraId="40450B52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92"/>
          <w:tab w:val="left" w:pos="647"/>
        </w:tabs>
        <w:spacing w:line="237" w:lineRule="auto"/>
        <w:ind w:left="92" w:right="216" w:hanging="5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передавать данные о результатах осуществления Оплаты и (или) Выплате Банку-партнеру и другим партнерам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Finance.</w:t>
      </w:r>
    </w:p>
    <w:p w14:paraId="33D012E5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504"/>
        </w:tabs>
        <w:spacing w:before="4"/>
        <w:ind w:left="84" w:right="196" w:firstLine="3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За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оказание Услуг</w:t>
      </w:r>
      <w:r w:rsidRPr="004B5BC9">
        <w:rPr>
          <w:spacing w:val="-5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взимает комиссию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с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Пользователя в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соответствии с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>тарифами, действующими на дату оказания Услуги. Комиссия уплачивается Пользователем с использованием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Платежного средства дополнительно к сумме Оплаты и не уменьшает сумму Оплаты. За осуществление Оплаты Эмитент вправе взимать с Пользователя дополнительную комиссию в порядке и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на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условиях, установленных Договором об использовании Платежного </w:t>
      </w:r>
      <w:r w:rsidRPr="004B5BC9">
        <w:rPr>
          <w:spacing w:val="-2"/>
          <w:sz w:val="24"/>
          <w:szCs w:val="24"/>
        </w:rPr>
        <w:t>средства.</w:t>
      </w:r>
    </w:p>
    <w:p w14:paraId="5071A751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89"/>
          <w:tab w:val="left" w:pos="586"/>
        </w:tabs>
        <w:spacing w:before="7" w:line="237" w:lineRule="auto"/>
        <w:ind w:left="89" w:right="200" w:hanging="2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Пользователь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может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произвести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Оплату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на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Сайте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Партнера,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либо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ему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может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быть отправлена ссылка на Оплату из личного кабинета Партнера.</w:t>
      </w:r>
    </w:p>
    <w:p w14:paraId="332CBD3F" w14:textId="77777777" w:rsidR="00176845" w:rsidRPr="004B5BC9" w:rsidRDefault="00176845" w:rsidP="00176845">
      <w:pPr>
        <w:pStyle w:val="ac"/>
        <w:spacing w:before="1"/>
      </w:pPr>
    </w:p>
    <w:p w14:paraId="5664E62A" w14:textId="77777777" w:rsidR="00176845" w:rsidRPr="004B5BC9" w:rsidRDefault="00176845" w:rsidP="00176845">
      <w:pPr>
        <w:pStyle w:val="2"/>
        <w:numPr>
          <w:ilvl w:val="0"/>
          <w:numId w:val="1"/>
        </w:numPr>
        <w:tabs>
          <w:tab w:val="left" w:pos="2175"/>
        </w:tabs>
        <w:ind w:left="2175" w:hanging="36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B5BC9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z w:val="24"/>
          <w:szCs w:val="24"/>
        </w:rPr>
        <w:t>оказания</w:t>
      </w:r>
      <w:r w:rsidRPr="004B5BC9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z w:val="24"/>
          <w:szCs w:val="24"/>
        </w:rPr>
        <w:t>Услуг.</w:t>
      </w:r>
      <w:r w:rsidRPr="004B5BC9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z w:val="24"/>
          <w:szCs w:val="24"/>
        </w:rPr>
        <w:t>Прием</w:t>
      </w:r>
      <w:r w:rsidRPr="004B5BC9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4B5BC9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z w:val="24"/>
          <w:szCs w:val="24"/>
        </w:rPr>
        <w:t>исполнение</w:t>
      </w:r>
      <w:r w:rsidRPr="004B5BC9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Запроса</w:t>
      </w:r>
    </w:p>
    <w:p w14:paraId="77DEAFA6" w14:textId="77777777" w:rsidR="00176845" w:rsidRPr="004B5BC9" w:rsidRDefault="00176845" w:rsidP="00176845">
      <w:pPr>
        <w:pStyle w:val="ac"/>
        <w:rPr>
          <w:b/>
        </w:rPr>
      </w:pPr>
    </w:p>
    <w:p w14:paraId="35055DB4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643"/>
        </w:tabs>
        <w:ind w:left="87" w:right="195" w:firstLine="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В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целях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>оказания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Пользователю Услуг,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направленных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на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осуществление Оплаты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пользу Партнера и (или) получения Выплат от Партнера с использованием Платежного средства посредством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Системы,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а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также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заключения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Договора,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формирования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передачи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Запроса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15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и Распоряжения</w:t>
      </w:r>
      <w:r w:rsidRPr="004B5BC9">
        <w:rPr>
          <w:spacing w:val="38"/>
          <w:sz w:val="24"/>
          <w:szCs w:val="24"/>
        </w:rPr>
        <w:t xml:space="preserve"> </w:t>
      </w:r>
      <w:r w:rsidRPr="004B5BC9">
        <w:rPr>
          <w:sz w:val="24"/>
          <w:szCs w:val="24"/>
        </w:rPr>
        <w:t>Банку-партнеру,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Пользователь</w:t>
      </w:r>
      <w:r w:rsidRPr="004B5BC9">
        <w:rPr>
          <w:spacing w:val="36"/>
          <w:sz w:val="24"/>
          <w:szCs w:val="24"/>
        </w:rPr>
        <w:t xml:space="preserve"> </w:t>
      </w:r>
      <w:r w:rsidRPr="004B5BC9">
        <w:rPr>
          <w:sz w:val="24"/>
          <w:szCs w:val="24"/>
        </w:rPr>
        <w:t>самостоятельно:</w:t>
      </w:r>
    </w:p>
    <w:p w14:paraId="29E89989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640"/>
        </w:tabs>
        <w:spacing w:before="5"/>
        <w:ind w:left="84" w:right="184" w:firstLine="4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знакомится с размещенными на Платежной странице порядком и правилами </w:t>
      </w:r>
      <w:r w:rsidRPr="004B5BC9">
        <w:rPr>
          <w:sz w:val="24"/>
          <w:szCs w:val="24"/>
        </w:rPr>
        <w:lastRenderedPageBreak/>
        <w:t>оказания Услуг,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z w:val="24"/>
          <w:szCs w:val="24"/>
        </w:rPr>
        <w:t>установленными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Договором, а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также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с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размером,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порядком и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условиями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взимания</w:t>
      </w:r>
      <w:r w:rsidRPr="004B5BC9">
        <w:rPr>
          <w:spacing w:val="-2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комиссий,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установленных</w:t>
      </w:r>
      <w:r w:rsidRPr="004B5BC9">
        <w:rPr>
          <w:spacing w:val="11"/>
          <w:sz w:val="24"/>
          <w:szCs w:val="24"/>
        </w:rPr>
        <w:t xml:space="preserve"> </w:t>
      </w:r>
      <w:r w:rsidRPr="004B5BC9">
        <w:rPr>
          <w:sz w:val="24"/>
          <w:szCs w:val="24"/>
        </w:rPr>
        <w:t>тарифами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(далее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w w:val="90"/>
          <w:sz w:val="24"/>
          <w:szCs w:val="24"/>
        </w:rPr>
        <w:t>—</w:t>
      </w:r>
      <w:r w:rsidRPr="004B5BC9">
        <w:rPr>
          <w:spacing w:val="-7"/>
          <w:w w:val="90"/>
          <w:sz w:val="24"/>
          <w:szCs w:val="24"/>
        </w:rPr>
        <w:t xml:space="preserve"> </w:t>
      </w:r>
      <w:r w:rsidRPr="004B5BC9">
        <w:rPr>
          <w:sz w:val="24"/>
          <w:szCs w:val="24"/>
        </w:rPr>
        <w:t>«Условия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оказания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Услуг»);</w:t>
      </w:r>
    </w:p>
    <w:p w14:paraId="5B56D9C3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695"/>
        </w:tabs>
        <w:ind w:left="83" w:right="176" w:firstLine="0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при условии согласия с Условиями оказания Услуг, заполняет предложенные к заполнению поля с указанием параметров Оплаты и (или) Выплат, в том числе выбирает Платежное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средство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подтверждает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свое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согласие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на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осуществление Оплаты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(или)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Выплаты;</w:t>
      </w:r>
    </w:p>
    <w:p w14:paraId="2DECE223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666"/>
        </w:tabs>
        <w:spacing w:before="2" w:line="237" w:lineRule="auto"/>
        <w:ind w:left="82" w:right="188" w:firstLine="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подтверждает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свое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согласие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с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Условиями оказания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Услуг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заключением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Договора,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путем нажатия кнопки для совершения Оплаты или получения Выплаты.</w:t>
      </w:r>
    </w:p>
    <w:p w14:paraId="73AC1973" w14:textId="77777777" w:rsidR="00176845" w:rsidRPr="004B5BC9" w:rsidRDefault="00176845" w:rsidP="00176845">
      <w:pPr>
        <w:pStyle w:val="ac"/>
        <w:ind w:left="79" w:right="140" w:firstLine="4"/>
        <w:jc w:val="both"/>
      </w:pPr>
      <w:r w:rsidRPr="004B5BC9">
        <w:t xml:space="preserve">Совершение Пользователем действий, не предусмотренных инструкциями, размещенными на Платежной странице, не является основанием для возникновения у </w:t>
      </w:r>
      <w:proofErr w:type="spellStart"/>
      <w:r w:rsidRPr="004B5BC9">
        <w:t>Burkit</w:t>
      </w:r>
      <w:proofErr w:type="spellEnd"/>
      <w:r w:rsidRPr="004B5BC9">
        <w:t xml:space="preserve"> Finance обязательств по оказанию Услуг, в том числе приему и исполнению Запросов. При несогласии с Условиями оказания</w:t>
      </w:r>
      <w:r w:rsidRPr="004B5BC9">
        <w:rPr>
          <w:spacing w:val="-13"/>
        </w:rPr>
        <w:t xml:space="preserve"> </w:t>
      </w:r>
      <w:r w:rsidRPr="004B5BC9">
        <w:t>Услуг</w:t>
      </w:r>
      <w:r w:rsidRPr="004B5BC9">
        <w:rPr>
          <w:spacing w:val="-12"/>
        </w:rPr>
        <w:t xml:space="preserve"> </w:t>
      </w:r>
      <w:r w:rsidRPr="004B5BC9">
        <w:t>или</w:t>
      </w:r>
      <w:r w:rsidRPr="004B5BC9">
        <w:rPr>
          <w:spacing w:val="-14"/>
        </w:rPr>
        <w:t xml:space="preserve"> </w:t>
      </w:r>
      <w:r w:rsidRPr="004B5BC9">
        <w:t>непонимании</w:t>
      </w:r>
      <w:r w:rsidRPr="004B5BC9">
        <w:rPr>
          <w:spacing w:val="-3"/>
        </w:rPr>
        <w:t xml:space="preserve"> </w:t>
      </w:r>
      <w:r w:rsidRPr="004B5BC9">
        <w:t>смысла</w:t>
      </w:r>
      <w:r w:rsidRPr="004B5BC9">
        <w:rPr>
          <w:spacing w:val="-12"/>
        </w:rPr>
        <w:t xml:space="preserve"> </w:t>
      </w:r>
      <w:r w:rsidRPr="004B5BC9">
        <w:t>инструкций, размещенных на</w:t>
      </w:r>
      <w:r w:rsidRPr="004B5BC9">
        <w:rPr>
          <w:spacing w:val="-15"/>
        </w:rPr>
        <w:t xml:space="preserve"> </w:t>
      </w:r>
      <w:r w:rsidRPr="004B5BC9">
        <w:t>Сайте</w:t>
      </w:r>
      <w:r w:rsidRPr="004B5BC9">
        <w:rPr>
          <w:spacing w:val="-10"/>
        </w:rPr>
        <w:t xml:space="preserve"> </w:t>
      </w:r>
      <w:r w:rsidRPr="004B5BC9">
        <w:t>Системы,</w:t>
      </w:r>
      <w:r w:rsidRPr="004B5BC9">
        <w:rPr>
          <w:spacing w:val="-9"/>
        </w:rPr>
        <w:t xml:space="preserve"> </w:t>
      </w:r>
      <w:r w:rsidRPr="004B5BC9">
        <w:t>а</w:t>
      </w:r>
      <w:r w:rsidRPr="004B5BC9">
        <w:rPr>
          <w:spacing w:val="-15"/>
        </w:rPr>
        <w:t xml:space="preserve"> </w:t>
      </w:r>
      <w:r w:rsidRPr="004B5BC9">
        <w:t xml:space="preserve">также при несогласии с исполнением своих обязательств, установленных пунктом 7.3. Договора, Пользователь не вправе использовать Систему (Сайт Системы) для совершения любых действий, как предусмотренных, так и не предусмотренных Договором, а также требовать от </w:t>
      </w:r>
      <w:proofErr w:type="spellStart"/>
      <w:r w:rsidRPr="004B5BC9">
        <w:t>Burkit</w:t>
      </w:r>
      <w:proofErr w:type="spellEnd"/>
      <w:r w:rsidRPr="004B5BC9">
        <w:t xml:space="preserve"> Finance оказания Услуг, в том числе исполнения</w:t>
      </w:r>
      <w:r w:rsidRPr="004B5BC9">
        <w:rPr>
          <w:spacing w:val="33"/>
        </w:rPr>
        <w:t xml:space="preserve"> </w:t>
      </w:r>
      <w:r w:rsidRPr="004B5BC9">
        <w:t>Запросов.</w:t>
      </w:r>
    </w:p>
    <w:p w14:paraId="2C594E95" w14:textId="77777777" w:rsidR="00176845" w:rsidRPr="004B5BC9" w:rsidRDefault="00176845" w:rsidP="00176845">
      <w:pPr>
        <w:pStyle w:val="ac"/>
        <w:ind w:left="79" w:right="129" w:firstLine="4"/>
        <w:jc w:val="both"/>
      </w:pPr>
      <w:r w:rsidRPr="004B5BC9">
        <w:t xml:space="preserve">Совершая действия, предусмотренные настоящим пунктом Договора, Пользователь, помимо всего прочего, принимает на себя любые риски, связанные с совершением Оплаты и (или) Выплаты, признанной впоследствии Недействительной оплатой. В случае признания Оплаты Недействительной оплатой, Пользователь не вправе предъявлять к </w:t>
      </w:r>
      <w:proofErr w:type="spellStart"/>
      <w:r w:rsidRPr="004B5BC9">
        <w:t>Burkit</w:t>
      </w:r>
      <w:proofErr w:type="spellEnd"/>
      <w:r w:rsidRPr="004B5BC9">
        <w:t xml:space="preserve"> Finance/Банку-партнеру какие-либо претензии, связанные с совершением Недействительной оплаты, а также требовать от </w:t>
      </w:r>
      <w:proofErr w:type="spellStart"/>
      <w:r w:rsidRPr="004B5BC9">
        <w:t>Burkit</w:t>
      </w:r>
      <w:proofErr w:type="spellEnd"/>
      <w:r w:rsidRPr="004B5BC9">
        <w:t xml:space="preserve"> Finance/Банка-партнера (в том числе через третьих лиц, действующих в интересах Пользователя)</w:t>
      </w:r>
      <w:r w:rsidRPr="004B5BC9">
        <w:rPr>
          <w:spacing w:val="-15"/>
        </w:rPr>
        <w:t xml:space="preserve"> </w:t>
      </w:r>
      <w:r w:rsidRPr="004B5BC9">
        <w:t>осуществления</w:t>
      </w:r>
      <w:r w:rsidRPr="004B5BC9">
        <w:rPr>
          <w:spacing w:val="-1"/>
        </w:rPr>
        <w:t xml:space="preserve"> </w:t>
      </w:r>
      <w:r w:rsidRPr="004B5BC9">
        <w:t>Операции</w:t>
      </w:r>
      <w:r w:rsidRPr="004B5BC9">
        <w:rPr>
          <w:spacing w:val="-11"/>
        </w:rPr>
        <w:t xml:space="preserve"> </w:t>
      </w:r>
      <w:r w:rsidRPr="004B5BC9">
        <w:t>возврата.</w:t>
      </w:r>
      <w:r w:rsidRPr="004B5BC9">
        <w:rPr>
          <w:spacing w:val="-15"/>
        </w:rPr>
        <w:t xml:space="preserve"> </w:t>
      </w:r>
      <w:r w:rsidRPr="004B5BC9">
        <w:t>Любые</w:t>
      </w:r>
      <w:r w:rsidRPr="004B5BC9">
        <w:rPr>
          <w:spacing w:val="-15"/>
        </w:rPr>
        <w:t xml:space="preserve"> </w:t>
      </w:r>
      <w:r w:rsidRPr="004B5BC9">
        <w:t>претензии,</w:t>
      </w:r>
      <w:r w:rsidRPr="004B5BC9">
        <w:rPr>
          <w:spacing w:val="-15"/>
        </w:rPr>
        <w:t xml:space="preserve"> </w:t>
      </w:r>
      <w:r w:rsidRPr="004B5BC9">
        <w:t>связанные</w:t>
      </w:r>
      <w:r w:rsidRPr="004B5BC9">
        <w:rPr>
          <w:spacing w:val="-14"/>
        </w:rPr>
        <w:t xml:space="preserve"> </w:t>
      </w:r>
      <w:r w:rsidRPr="004B5BC9">
        <w:t>с</w:t>
      </w:r>
      <w:r w:rsidRPr="004B5BC9">
        <w:rPr>
          <w:spacing w:val="-15"/>
        </w:rPr>
        <w:t xml:space="preserve"> </w:t>
      </w:r>
      <w:r w:rsidRPr="004B5BC9">
        <w:t>совершением Недействительной</w:t>
      </w:r>
      <w:r w:rsidRPr="004B5BC9">
        <w:rPr>
          <w:spacing w:val="-15"/>
        </w:rPr>
        <w:t xml:space="preserve"> </w:t>
      </w:r>
      <w:r w:rsidRPr="004B5BC9">
        <w:t>оплаты</w:t>
      </w:r>
      <w:r w:rsidRPr="004B5BC9">
        <w:rPr>
          <w:spacing w:val="-9"/>
        </w:rPr>
        <w:t xml:space="preserve"> </w:t>
      </w:r>
      <w:r w:rsidRPr="004B5BC9">
        <w:t>или</w:t>
      </w:r>
      <w:r w:rsidRPr="004B5BC9">
        <w:rPr>
          <w:spacing w:val="-11"/>
        </w:rPr>
        <w:t xml:space="preserve"> </w:t>
      </w:r>
      <w:r w:rsidRPr="004B5BC9">
        <w:t>Выплаты,</w:t>
      </w:r>
      <w:r w:rsidRPr="004B5BC9">
        <w:rPr>
          <w:spacing w:val="-3"/>
        </w:rPr>
        <w:t xml:space="preserve"> </w:t>
      </w:r>
      <w:r w:rsidRPr="004B5BC9">
        <w:t>регулируются между</w:t>
      </w:r>
      <w:r w:rsidRPr="004B5BC9">
        <w:rPr>
          <w:spacing w:val="-4"/>
        </w:rPr>
        <w:t xml:space="preserve"> </w:t>
      </w:r>
      <w:r w:rsidRPr="004B5BC9">
        <w:t>Пользователем и</w:t>
      </w:r>
      <w:r w:rsidRPr="004B5BC9">
        <w:rPr>
          <w:spacing w:val="-13"/>
        </w:rPr>
        <w:t xml:space="preserve"> </w:t>
      </w:r>
      <w:r w:rsidRPr="004B5BC9">
        <w:t>Партнером</w:t>
      </w:r>
      <w:r w:rsidRPr="004B5BC9">
        <w:rPr>
          <w:spacing w:val="-2"/>
        </w:rPr>
        <w:t xml:space="preserve"> </w:t>
      </w:r>
      <w:r w:rsidRPr="004B5BC9">
        <w:t xml:space="preserve">без участия </w:t>
      </w:r>
      <w:proofErr w:type="spellStart"/>
      <w:r w:rsidRPr="004B5BC9">
        <w:t>Burkit</w:t>
      </w:r>
      <w:proofErr w:type="spellEnd"/>
      <w:r w:rsidRPr="004B5BC9">
        <w:t xml:space="preserve"> Finance и Банка-партнера.</w:t>
      </w:r>
    </w:p>
    <w:p w14:paraId="79288311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605"/>
        </w:tabs>
        <w:spacing w:before="2"/>
        <w:ind w:left="39" w:right="269" w:firstLine="6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Передача Запроса в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осуществляется посредством Системы путем информационного обмена между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Finance, устройством и Пользователем с учетом особенностей, установленных в разделе 5. Договора.</w:t>
      </w:r>
    </w:p>
    <w:p w14:paraId="22391452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604"/>
        </w:tabs>
        <w:spacing w:before="3" w:line="275" w:lineRule="exact"/>
        <w:ind w:left="604" w:hanging="564"/>
        <w:contextualSpacing w:val="0"/>
        <w:jc w:val="both"/>
        <w:rPr>
          <w:sz w:val="24"/>
          <w:szCs w:val="24"/>
        </w:rPr>
      </w:pPr>
      <w:r w:rsidRPr="004B5BC9">
        <w:rPr>
          <w:spacing w:val="-2"/>
          <w:sz w:val="24"/>
          <w:szCs w:val="24"/>
        </w:rPr>
        <w:t>Пользователь</w:t>
      </w:r>
      <w:r w:rsidRPr="004B5BC9">
        <w:rPr>
          <w:spacing w:val="1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на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сайте</w:t>
      </w:r>
      <w:r w:rsidRPr="004B5BC9">
        <w:rPr>
          <w:spacing w:val="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Партнера/</w:t>
      </w:r>
      <w:proofErr w:type="spellStart"/>
      <w:r w:rsidRPr="004B5BC9">
        <w:rPr>
          <w:spacing w:val="-2"/>
          <w:sz w:val="24"/>
          <w:szCs w:val="24"/>
        </w:rPr>
        <w:t>Burkit</w:t>
      </w:r>
      <w:proofErr w:type="spellEnd"/>
      <w:r w:rsidRPr="004B5BC9">
        <w:rPr>
          <w:spacing w:val="-2"/>
          <w:sz w:val="24"/>
          <w:szCs w:val="24"/>
        </w:rPr>
        <w:t xml:space="preserve"> Finance</w:t>
      </w:r>
      <w:r w:rsidRPr="004B5BC9">
        <w:rPr>
          <w:spacing w:val="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инициирует</w:t>
      </w:r>
      <w:r w:rsidRPr="004B5BC9">
        <w:rPr>
          <w:spacing w:val="6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проведение</w:t>
      </w:r>
      <w:r w:rsidRPr="004B5BC9">
        <w:rPr>
          <w:spacing w:val="12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платежа.</w:t>
      </w:r>
    </w:p>
    <w:p w14:paraId="02CD4C0F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604"/>
        </w:tabs>
        <w:spacing w:line="242" w:lineRule="auto"/>
        <w:ind w:left="36" w:right="245" w:firstLine="4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Партнер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инициирует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проведение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платежа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Системе,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передавая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z w:val="24"/>
          <w:szCs w:val="24"/>
        </w:rPr>
        <w:t>электронное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сообщение.</w:t>
      </w:r>
    </w:p>
    <w:p w14:paraId="18EB8CC1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601"/>
        </w:tabs>
        <w:spacing w:line="274" w:lineRule="exact"/>
        <w:ind w:left="601" w:hanging="565"/>
        <w:contextualSpacing w:val="0"/>
        <w:jc w:val="both"/>
        <w:rPr>
          <w:sz w:val="24"/>
          <w:szCs w:val="24"/>
        </w:rPr>
      </w:pPr>
      <w:r w:rsidRPr="004B5BC9">
        <w:rPr>
          <w:spacing w:val="-2"/>
          <w:sz w:val="24"/>
          <w:szCs w:val="24"/>
        </w:rPr>
        <w:t>Система</w:t>
      </w:r>
      <w:r w:rsidRPr="004B5BC9">
        <w:rPr>
          <w:spacing w:val="9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Партнера</w:t>
      </w:r>
      <w:r w:rsidRPr="004B5BC9">
        <w:rPr>
          <w:spacing w:val="12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перенаправляет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Пользователя</w:t>
      </w:r>
      <w:r w:rsidRPr="004B5BC9">
        <w:rPr>
          <w:spacing w:val="19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в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Систему.</w:t>
      </w:r>
    </w:p>
    <w:p w14:paraId="1F838F86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40"/>
          <w:tab w:val="left" w:pos="602"/>
        </w:tabs>
        <w:spacing w:line="242" w:lineRule="auto"/>
        <w:ind w:left="40" w:right="255" w:hanging="5"/>
        <w:contextualSpacing w:val="0"/>
        <w:jc w:val="both"/>
        <w:rPr>
          <w:sz w:val="24"/>
          <w:szCs w:val="24"/>
        </w:rPr>
      </w:pP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принимает Запрос к исполнению при условии соответствия Сертификата доступа Партнера, указанному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в Запросе:</w:t>
      </w:r>
    </w:p>
    <w:p w14:paraId="1525D622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603"/>
        </w:tabs>
        <w:ind w:left="36" w:right="264" w:firstLine="4"/>
        <w:contextualSpacing w:val="0"/>
        <w:jc w:val="both"/>
        <w:rPr>
          <w:sz w:val="24"/>
          <w:szCs w:val="24"/>
        </w:rPr>
      </w:pP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по факту Приема от Пользователя Запроса на Оплату и (или) Выплату посредством Системы направляет Банку-партнеру Распоряжение, а Банк-партнер отправляет Распоряжение</w:t>
      </w:r>
      <w:r w:rsidRPr="004B5BC9">
        <w:rPr>
          <w:spacing w:val="23"/>
          <w:sz w:val="24"/>
          <w:szCs w:val="24"/>
        </w:rPr>
        <w:t xml:space="preserve"> </w:t>
      </w:r>
      <w:r w:rsidRPr="004B5BC9">
        <w:rPr>
          <w:sz w:val="24"/>
          <w:szCs w:val="24"/>
        </w:rPr>
        <w:t>Эмитенту</w:t>
      </w:r>
      <w:r w:rsidRPr="004B5BC9">
        <w:rPr>
          <w:spacing w:val="17"/>
          <w:sz w:val="24"/>
          <w:szCs w:val="24"/>
        </w:rPr>
        <w:t xml:space="preserve"> </w:t>
      </w:r>
      <w:r w:rsidRPr="004B5BC9">
        <w:rPr>
          <w:sz w:val="24"/>
          <w:szCs w:val="24"/>
        </w:rPr>
        <w:t>для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авторизации (при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осуществлении Оплаты);</w:t>
      </w:r>
    </w:p>
    <w:p w14:paraId="679490A5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600"/>
        </w:tabs>
        <w:spacing w:line="242" w:lineRule="auto"/>
        <w:ind w:left="34" w:right="234" w:firstLine="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При условии предоставления Эмитентом Авторизации, направляет Запрос о приеме Оплаты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(или)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Выплате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Банку-партнеру.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этом,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обработка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Запроса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z w:val="24"/>
          <w:szCs w:val="24"/>
        </w:rPr>
        <w:t>о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приеме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Оплаты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(или) осуществления Выплаты осуществляется Банком-партнером в следующие сроки: не более 3 (трех) рабочих дней;</w:t>
      </w:r>
    </w:p>
    <w:p w14:paraId="497DEFEB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600"/>
        </w:tabs>
        <w:spacing w:line="242" w:lineRule="auto"/>
        <w:ind w:left="35" w:right="264" w:firstLine="0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Партнером </w:t>
      </w:r>
      <w:r w:rsidRPr="004B5BC9">
        <w:rPr>
          <w:w w:val="90"/>
          <w:sz w:val="24"/>
          <w:szCs w:val="24"/>
        </w:rPr>
        <w:t>—</w:t>
      </w:r>
      <w:r w:rsidRPr="004B5BC9">
        <w:rPr>
          <w:spacing w:val="-5"/>
          <w:w w:val="90"/>
          <w:sz w:val="24"/>
          <w:szCs w:val="24"/>
        </w:rPr>
        <w:t xml:space="preserve"> </w:t>
      </w:r>
      <w:r w:rsidRPr="004B5BC9">
        <w:rPr>
          <w:sz w:val="24"/>
          <w:szCs w:val="24"/>
        </w:rPr>
        <w:t>по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факту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поступления Запроса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о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приеме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Оплаты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(если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иное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не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установлено </w:t>
      </w:r>
      <w:r w:rsidRPr="004B5BC9">
        <w:rPr>
          <w:spacing w:val="-2"/>
          <w:sz w:val="24"/>
          <w:szCs w:val="24"/>
        </w:rPr>
        <w:t>Партнером).</w:t>
      </w:r>
    </w:p>
    <w:p w14:paraId="7F69EC60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601"/>
        </w:tabs>
        <w:spacing w:line="274" w:lineRule="exact"/>
        <w:ind w:left="601" w:hanging="565"/>
        <w:contextualSpacing w:val="0"/>
        <w:jc w:val="both"/>
        <w:rPr>
          <w:sz w:val="24"/>
          <w:szCs w:val="24"/>
        </w:rPr>
      </w:pPr>
      <w:r w:rsidRPr="004B5BC9">
        <w:rPr>
          <w:spacing w:val="-4"/>
          <w:sz w:val="24"/>
          <w:szCs w:val="24"/>
        </w:rPr>
        <w:t>Банком-</w:t>
      </w:r>
      <w:r w:rsidRPr="004B5BC9">
        <w:rPr>
          <w:spacing w:val="-2"/>
          <w:sz w:val="24"/>
          <w:szCs w:val="24"/>
        </w:rPr>
        <w:t>партнером:</w:t>
      </w:r>
    </w:p>
    <w:p w14:paraId="1D9E0F32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36"/>
          <w:tab w:val="left" w:pos="600"/>
        </w:tabs>
        <w:spacing w:line="237" w:lineRule="auto"/>
        <w:ind w:left="36" w:right="228" w:hanging="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При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поступлении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Запроса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о приеме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Оплаты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(или)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Выплате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до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16:00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рабочие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дни, согласно законодательству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Республики Казахстан </w:t>
      </w:r>
      <w:r w:rsidRPr="004B5BC9">
        <w:rPr>
          <w:w w:val="90"/>
          <w:sz w:val="24"/>
          <w:szCs w:val="24"/>
        </w:rPr>
        <w:t>—</w:t>
      </w:r>
      <w:r w:rsidRPr="004B5BC9">
        <w:rPr>
          <w:spacing w:val="-7"/>
          <w:w w:val="90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день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его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поступления</w:t>
      </w:r>
      <w:r w:rsidRPr="004B5BC9">
        <w:rPr>
          <w:spacing w:val="11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>Банк-партнер;</w:t>
      </w:r>
    </w:p>
    <w:p w14:paraId="53B9AF6E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662"/>
        </w:tabs>
        <w:spacing w:line="242" w:lineRule="auto"/>
        <w:ind w:left="29" w:right="221" w:firstLine="6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При поступлении Запроса о приеме Оплаты и (или) проведения Выплаты после </w:t>
      </w:r>
      <w:r w:rsidRPr="004B5BC9">
        <w:rPr>
          <w:sz w:val="24"/>
          <w:szCs w:val="24"/>
        </w:rPr>
        <w:lastRenderedPageBreak/>
        <w:t>16:00 в рабочие дни, а также в выходные и праздничные дни, согласно законодательству Республики Казахстан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w w:val="90"/>
          <w:sz w:val="24"/>
          <w:szCs w:val="24"/>
        </w:rPr>
        <w:t>—</w:t>
      </w:r>
      <w:r w:rsidRPr="004B5BC9">
        <w:rPr>
          <w:spacing w:val="-9"/>
          <w:w w:val="90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первый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рабочий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день,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следующий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за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днем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поступления Запроса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о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приеме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Оплаты в Банк-партнер.</w:t>
      </w:r>
    </w:p>
    <w:p w14:paraId="158BE6A1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634"/>
        </w:tabs>
        <w:ind w:left="34" w:right="231" w:firstLine="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При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получении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от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Банка-партнера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подтверждения о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возможности принять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Оплату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(или) произвести Выплату,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формирует и направляет посредством Системы Партнеру подтверждение о приеме Оплаты. Если иное не предусмотрено Договором об использовании Платежного средства, подтверждение о приеме Оплаты, является основанием:</w:t>
      </w:r>
    </w:p>
    <w:p w14:paraId="331B75E5" w14:textId="77777777" w:rsidR="00176845" w:rsidRPr="004B5BC9" w:rsidRDefault="00176845" w:rsidP="00176845">
      <w:pPr>
        <w:pStyle w:val="a7"/>
        <w:numPr>
          <w:ilvl w:val="3"/>
          <w:numId w:val="1"/>
        </w:numPr>
        <w:tabs>
          <w:tab w:val="left" w:pos="880"/>
        </w:tabs>
        <w:ind w:right="232" w:firstLine="4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для Эмитента в осуществлении Оплаты и (или) Выплаты (приеме и исполнении Распоряжения), в том числе списании суммы комиссии за оказание Услуг, в размере, установленном тарифами. Порядок списания денежных средств с Платежного средства устанавливается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Договором об использовании Платежного средства и не является предметом Договора, заключаемого</w:t>
      </w:r>
      <w:r w:rsidRPr="004B5BC9">
        <w:rPr>
          <w:spacing w:val="19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между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и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Пользователем на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условиях настоящего Договора;</w:t>
      </w:r>
    </w:p>
    <w:p w14:paraId="3F86B001" w14:textId="77777777" w:rsidR="00176845" w:rsidRPr="004B5BC9" w:rsidRDefault="00176845" w:rsidP="00176845">
      <w:pPr>
        <w:pStyle w:val="a7"/>
        <w:numPr>
          <w:ilvl w:val="3"/>
          <w:numId w:val="1"/>
        </w:numPr>
        <w:tabs>
          <w:tab w:val="left" w:pos="847"/>
        </w:tabs>
        <w:ind w:left="25" w:right="205" w:firstLine="6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для Банка-партнера в проведении Расчетов по Оплате и (или) Выплате. Расчеты по Оплате проводятся Банком-партнером путем перечисления суммы Оплаты, поступившей от Эмитента, на банковский счет Партнера, в порядке и на условиях, установленных соответствующим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договором, заключенным между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и Банком- партнером. При этом, Оплата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считается принятой 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становится окончательной 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безотзывной с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момента направления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подтверждения о приеме Оплаты. Оплата становится завершенной в момент проведения Банком-партнером Расчетов по Оплате. Расчеты по Выплате проводятся Банком- партнером путем перечисления суммы Выплаты, поступившей от Партнера, на карт-счет Пользователя, в порядке и на условиях, установленных соответствующим договором, заключенным между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и Банком-партнером.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При этом, Выплата считается принятой и становится окончательной и безотзывной с момента направления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подтверждения о произведенной Выплате. Выплата становится завершенной в моменте проведения Банком- партнером Расчетов по Выплате.</w:t>
      </w:r>
    </w:p>
    <w:p w14:paraId="50CA8FDC" w14:textId="74164840" w:rsidR="00176845" w:rsidRPr="004B5BC9" w:rsidRDefault="00176845" w:rsidP="004B5BC9">
      <w:pPr>
        <w:pStyle w:val="a7"/>
        <w:numPr>
          <w:ilvl w:val="1"/>
          <w:numId w:val="1"/>
        </w:numPr>
        <w:tabs>
          <w:tab w:val="left" w:pos="591"/>
        </w:tabs>
        <w:spacing w:before="64"/>
        <w:ind w:left="26" w:right="253" w:firstLine="0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В качестве подтверждения произведенных Партнером/Банком-партнером Оплат и (или) Выплат, и оказания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Услуги (приема и исполнения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Запроса)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посредством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Системы</w:t>
      </w:r>
      <w:r w:rsidRPr="004B5BC9">
        <w:rPr>
          <w:spacing w:val="34"/>
          <w:sz w:val="24"/>
          <w:szCs w:val="24"/>
        </w:rPr>
        <w:t xml:space="preserve"> </w:t>
      </w:r>
      <w:r w:rsidRPr="004B5BC9">
        <w:rPr>
          <w:sz w:val="24"/>
          <w:szCs w:val="24"/>
        </w:rPr>
        <w:t>формирует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31"/>
          <w:sz w:val="24"/>
          <w:szCs w:val="24"/>
        </w:rPr>
        <w:t xml:space="preserve"> </w:t>
      </w:r>
      <w:r w:rsidRPr="004B5BC9">
        <w:rPr>
          <w:sz w:val="24"/>
          <w:szCs w:val="24"/>
        </w:rPr>
        <w:t>выдает</w:t>
      </w:r>
      <w:r w:rsidRPr="004B5BC9">
        <w:rPr>
          <w:spacing w:val="33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Пользователю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Квитанцию.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Пользователь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обяз</w:t>
      </w:r>
      <w:r w:rsidR="004B5BC9" w:rsidRPr="004B5BC9">
        <w:rPr>
          <w:sz w:val="24"/>
          <w:szCs w:val="24"/>
        </w:rPr>
        <w:t xml:space="preserve">ан </w:t>
      </w:r>
      <w:r w:rsidRPr="004B5BC9">
        <w:rPr>
          <w:sz w:val="24"/>
          <w:szCs w:val="24"/>
        </w:rPr>
        <w:t>сохранять выданную Квитанцию вплоть до момента получения от Партнера сообщения о поступлении суммы Оплаты по реквизитам, указанным в Распоряжении или получения Выплаты. Если по причине технического сбоя Квитанция не была сформирована и выдана Пользователю,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Пользователь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вправе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обратиться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службу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клиентской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поддержки</w:t>
      </w:r>
      <w:r w:rsidRPr="004B5BC9">
        <w:rPr>
          <w:spacing w:val="-9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Finance,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для </w:t>
      </w:r>
      <w:r w:rsidRPr="004B5BC9">
        <w:rPr>
          <w:spacing w:val="-2"/>
          <w:sz w:val="24"/>
          <w:szCs w:val="24"/>
        </w:rPr>
        <w:t>получения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документа,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подтверждающего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факт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оказания Услуги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(приема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и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исполнения</w:t>
      </w:r>
      <w:r w:rsidRPr="004B5BC9">
        <w:rPr>
          <w:sz w:val="24"/>
          <w:szCs w:val="24"/>
        </w:rPr>
        <w:t xml:space="preserve"> </w:t>
      </w:r>
      <w:proofErr w:type="spellStart"/>
      <w:r w:rsidRPr="004B5BC9">
        <w:rPr>
          <w:spacing w:val="-2"/>
          <w:sz w:val="24"/>
          <w:szCs w:val="24"/>
        </w:rPr>
        <w:t>Burkit</w:t>
      </w:r>
      <w:proofErr w:type="spellEnd"/>
      <w:r w:rsidRPr="004B5BC9">
        <w:rPr>
          <w:spacing w:val="-2"/>
          <w:sz w:val="24"/>
          <w:szCs w:val="24"/>
        </w:rPr>
        <w:t xml:space="preserve"> Finance Запроса).</w:t>
      </w:r>
    </w:p>
    <w:p w14:paraId="05FDD254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629"/>
        </w:tabs>
        <w:spacing w:before="1"/>
        <w:ind w:left="60" w:right="240" w:firstLine="4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При наличии каких-либо технических неисправностей Системы и/или сбоев в работе используемых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внешних сетей передачи данных, на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Платежной странице до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момента совершения Пользователем действий, указанных в пункте 4.1. Договора, выводится </w:t>
      </w:r>
      <w:r w:rsidRPr="004B5BC9">
        <w:rPr>
          <w:spacing w:val="-2"/>
          <w:sz w:val="24"/>
          <w:szCs w:val="24"/>
        </w:rPr>
        <w:t>соответствующее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предупреждение.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Если,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несмотря</w:t>
      </w:r>
      <w:r w:rsidRPr="004B5BC9">
        <w:rPr>
          <w:spacing w:val="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на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указанное предупреждение,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 xml:space="preserve">Пользователь </w:t>
      </w:r>
      <w:r w:rsidRPr="004B5BC9">
        <w:rPr>
          <w:sz w:val="24"/>
          <w:szCs w:val="24"/>
        </w:rPr>
        <w:t xml:space="preserve">совершает действия, указанные в пункте 4.1. Договора, Пользователь соглашается с тем, что оказание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Услуги может быть осуществлено с задержкой и/или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будет отказано в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оказании Услуг.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При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оказании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Услуги с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задержкой,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не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отвечает за сроки поступления Запросов в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Finance.</w:t>
      </w:r>
    </w:p>
    <w:p w14:paraId="757A871A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629"/>
        </w:tabs>
        <w:spacing w:before="5" w:line="275" w:lineRule="exact"/>
        <w:ind w:left="629" w:hanging="565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Порядок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защитных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действий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от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несанкционированных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платежей:</w:t>
      </w:r>
    </w:p>
    <w:p w14:paraId="789DDF30" w14:textId="77777777" w:rsidR="00176845" w:rsidRPr="004B5BC9" w:rsidRDefault="00176845" w:rsidP="00176845">
      <w:pPr>
        <w:pStyle w:val="ac"/>
        <w:spacing w:line="275" w:lineRule="exact"/>
        <w:ind w:left="639"/>
        <w:jc w:val="both"/>
      </w:pPr>
      <w:r w:rsidRPr="004B5BC9">
        <w:rPr>
          <w:spacing w:val="54"/>
        </w:rPr>
        <w:t xml:space="preserve">* </w:t>
      </w:r>
      <w:r w:rsidRPr="004B5BC9">
        <w:t>Запросы</w:t>
      </w:r>
      <w:r w:rsidRPr="004B5BC9">
        <w:rPr>
          <w:spacing w:val="23"/>
        </w:rPr>
        <w:t xml:space="preserve"> </w:t>
      </w:r>
      <w:r w:rsidRPr="004B5BC9">
        <w:t>на</w:t>
      </w:r>
      <w:r w:rsidRPr="004B5BC9">
        <w:rPr>
          <w:spacing w:val="13"/>
        </w:rPr>
        <w:t xml:space="preserve"> </w:t>
      </w:r>
      <w:r w:rsidRPr="004B5BC9">
        <w:t>платежи,</w:t>
      </w:r>
      <w:r w:rsidRPr="004B5BC9">
        <w:rPr>
          <w:spacing w:val="23"/>
        </w:rPr>
        <w:t xml:space="preserve"> </w:t>
      </w:r>
      <w:r w:rsidRPr="004B5BC9">
        <w:t>не</w:t>
      </w:r>
      <w:r w:rsidRPr="004B5BC9">
        <w:rPr>
          <w:spacing w:val="11"/>
        </w:rPr>
        <w:t xml:space="preserve"> </w:t>
      </w:r>
      <w:r w:rsidRPr="004B5BC9">
        <w:t>прошедшие</w:t>
      </w:r>
      <w:r w:rsidRPr="004B5BC9">
        <w:rPr>
          <w:spacing w:val="31"/>
        </w:rPr>
        <w:t xml:space="preserve"> </w:t>
      </w:r>
      <w:r w:rsidRPr="004B5BC9">
        <w:t>проверку</w:t>
      </w:r>
      <w:r w:rsidRPr="004B5BC9">
        <w:rPr>
          <w:spacing w:val="27"/>
        </w:rPr>
        <w:t xml:space="preserve"> </w:t>
      </w:r>
      <w:r w:rsidRPr="004B5BC9">
        <w:t>на</w:t>
      </w:r>
      <w:r w:rsidRPr="004B5BC9">
        <w:rPr>
          <w:spacing w:val="14"/>
        </w:rPr>
        <w:t xml:space="preserve"> </w:t>
      </w:r>
      <w:r w:rsidRPr="004B5BC9">
        <w:t>соответствие</w:t>
      </w:r>
      <w:r w:rsidRPr="004B5BC9">
        <w:rPr>
          <w:spacing w:val="29"/>
        </w:rPr>
        <w:t xml:space="preserve"> </w:t>
      </w:r>
      <w:r w:rsidRPr="004B5BC9">
        <w:t>Сертификату</w:t>
      </w:r>
      <w:r w:rsidRPr="004B5BC9">
        <w:rPr>
          <w:spacing w:val="32"/>
        </w:rPr>
        <w:t xml:space="preserve"> </w:t>
      </w:r>
      <w:r w:rsidRPr="004B5BC9">
        <w:rPr>
          <w:spacing w:val="-2"/>
        </w:rPr>
        <w:t>доступа,</w:t>
      </w:r>
    </w:p>
    <w:p w14:paraId="5B882042" w14:textId="77777777" w:rsidR="00176845" w:rsidRPr="004B5BC9" w:rsidRDefault="00176845" w:rsidP="00176845">
      <w:pPr>
        <w:spacing w:before="77"/>
        <w:ind w:left="629"/>
        <w:rPr>
          <w:b/>
          <w:sz w:val="24"/>
          <w:szCs w:val="24"/>
        </w:rPr>
      </w:pPr>
      <w:r w:rsidRPr="004B5BC9">
        <w:rPr>
          <w:b/>
          <w:spacing w:val="-2"/>
          <w:sz w:val="24"/>
          <w:szCs w:val="24"/>
        </w:rPr>
        <w:t>ОТКЛОНЯЮТСЯ;</w:t>
      </w:r>
    </w:p>
    <w:p w14:paraId="104A6C81" w14:textId="77777777" w:rsidR="00176845" w:rsidRPr="004B5BC9" w:rsidRDefault="00176845" w:rsidP="00176845">
      <w:pPr>
        <w:pStyle w:val="ac"/>
        <w:spacing w:before="19"/>
        <w:ind w:left="649"/>
        <w:jc w:val="both"/>
      </w:pPr>
      <w:r w:rsidRPr="004B5BC9">
        <w:t>*</w:t>
      </w:r>
      <w:r w:rsidRPr="004B5BC9">
        <w:rPr>
          <w:spacing w:val="67"/>
        </w:rPr>
        <w:t xml:space="preserve"> </w:t>
      </w:r>
      <w:proofErr w:type="gramStart"/>
      <w:r w:rsidRPr="004B5BC9">
        <w:t>Запросы</w:t>
      </w:r>
      <w:r w:rsidRPr="004B5BC9">
        <w:rPr>
          <w:spacing w:val="36"/>
        </w:rPr>
        <w:t xml:space="preserve">  </w:t>
      </w:r>
      <w:r w:rsidRPr="004B5BC9">
        <w:t>на</w:t>
      </w:r>
      <w:proofErr w:type="gramEnd"/>
      <w:r w:rsidRPr="004B5BC9">
        <w:rPr>
          <w:spacing w:val="29"/>
        </w:rPr>
        <w:t xml:space="preserve">  </w:t>
      </w:r>
      <w:proofErr w:type="gramStart"/>
      <w:r w:rsidRPr="004B5BC9">
        <w:t>платежи,</w:t>
      </w:r>
      <w:r w:rsidRPr="004B5BC9">
        <w:rPr>
          <w:spacing w:val="42"/>
        </w:rPr>
        <w:t xml:space="preserve">  </w:t>
      </w:r>
      <w:r w:rsidRPr="004B5BC9">
        <w:t>не</w:t>
      </w:r>
      <w:proofErr w:type="gramEnd"/>
      <w:r w:rsidRPr="004B5BC9">
        <w:rPr>
          <w:spacing w:val="32"/>
        </w:rPr>
        <w:t xml:space="preserve">  </w:t>
      </w:r>
      <w:proofErr w:type="gramStart"/>
      <w:r w:rsidRPr="004B5BC9">
        <w:t>соответствующие</w:t>
      </w:r>
      <w:r w:rsidRPr="004B5BC9">
        <w:rPr>
          <w:spacing w:val="30"/>
        </w:rPr>
        <w:t xml:space="preserve">  </w:t>
      </w:r>
      <w:r w:rsidRPr="004B5BC9">
        <w:t>правилам</w:t>
      </w:r>
      <w:proofErr w:type="gramEnd"/>
      <w:r w:rsidRPr="004B5BC9">
        <w:rPr>
          <w:spacing w:val="42"/>
        </w:rPr>
        <w:t xml:space="preserve">  </w:t>
      </w:r>
      <w:r w:rsidRPr="004B5BC9">
        <w:t>MП</w:t>
      </w:r>
      <w:proofErr w:type="gramStart"/>
      <w:r w:rsidRPr="004B5BC9">
        <w:t>C</w:t>
      </w:r>
      <w:r w:rsidRPr="004B5BC9">
        <w:rPr>
          <w:spacing w:val="37"/>
        </w:rPr>
        <w:t xml:space="preserve">  </w:t>
      </w:r>
      <w:r w:rsidRPr="004B5BC9">
        <w:t>и</w:t>
      </w:r>
      <w:proofErr w:type="gramEnd"/>
      <w:r w:rsidRPr="004B5BC9">
        <w:rPr>
          <w:spacing w:val="37"/>
        </w:rPr>
        <w:t xml:space="preserve">  </w:t>
      </w:r>
      <w:r w:rsidRPr="004B5BC9">
        <w:t>Банка-</w:t>
      </w:r>
      <w:r w:rsidRPr="004B5BC9">
        <w:rPr>
          <w:spacing w:val="-2"/>
        </w:rPr>
        <w:t>партнера,</w:t>
      </w:r>
    </w:p>
    <w:p w14:paraId="12315341" w14:textId="77777777" w:rsidR="00176845" w:rsidRPr="004B5BC9" w:rsidRDefault="00176845" w:rsidP="00176845">
      <w:pPr>
        <w:pStyle w:val="ac"/>
      </w:pPr>
      <w:r w:rsidRPr="004B5BC9"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7D410BE4" wp14:editId="4372144D">
            <wp:simplePos x="0" y="0"/>
            <wp:positionH relativeFrom="page">
              <wp:posOffset>1036319</wp:posOffset>
            </wp:positionH>
            <wp:positionV relativeFrom="paragraph">
              <wp:posOffset>74162</wp:posOffset>
            </wp:positionV>
            <wp:extent cx="856488" cy="7315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48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3958C" w14:textId="77777777" w:rsidR="00176845" w:rsidRPr="004B5BC9" w:rsidRDefault="00176845" w:rsidP="00176845">
      <w:pPr>
        <w:pStyle w:val="ac"/>
        <w:spacing w:before="47"/>
      </w:pPr>
    </w:p>
    <w:p w14:paraId="669CC06C" w14:textId="77777777" w:rsidR="00176845" w:rsidRPr="004B5BC9" w:rsidRDefault="00176845" w:rsidP="00176845">
      <w:pPr>
        <w:pStyle w:val="2"/>
        <w:numPr>
          <w:ilvl w:val="0"/>
          <w:numId w:val="1"/>
        </w:numPr>
        <w:tabs>
          <w:tab w:val="left" w:pos="2459"/>
        </w:tabs>
        <w:ind w:left="2459" w:hanging="531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Особенности</w:t>
      </w:r>
      <w:r w:rsidRPr="004B5BC9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совершения</w:t>
      </w:r>
      <w:r w:rsidRPr="004B5BC9">
        <w:rPr>
          <w:rFonts w:ascii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Операции</w:t>
      </w:r>
      <w:r w:rsidRPr="004B5BC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возврата</w:t>
      </w:r>
    </w:p>
    <w:p w14:paraId="268EE1A7" w14:textId="77777777" w:rsidR="00176845" w:rsidRPr="004B5BC9" w:rsidRDefault="00176845" w:rsidP="00176845">
      <w:pPr>
        <w:pStyle w:val="ac"/>
        <w:rPr>
          <w:b/>
        </w:rPr>
      </w:pPr>
    </w:p>
    <w:p w14:paraId="52738528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82"/>
        </w:tabs>
        <w:ind w:left="64" w:right="224" w:firstLine="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Возврат Пользователю денежных средств по Операции возврата осуществляется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с привлечением Банка-партнера, способом, указанным в заявлении, при условии соблюдения следующих требований:</w:t>
      </w:r>
    </w:p>
    <w:p w14:paraId="34C81FEE" w14:textId="77777777" w:rsidR="00176845" w:rsidRPr="004B5BC9" w:rsidRDefault="00176845" w:rsidP="00176845">
      <w:pPr>
        <w:pStyle w:val="ac"/>
        <w:spacing w:before="2" w:line="242" w:lineRule="auto"/>
        <w:ind w:left="919" w:right="250" w:hanging="2"/>
        <w:jc w:val="both"/>
      </w:pPr>
      <w:r w:rsidRPr="004B5BC9">
        <w:t xml:space="preserve">* поступление в </w:t>
      </w:r>
      <w:proofErr w:type="spellStart"/>
      <w:r w:rsidRPr="004B5BC9">
        <w:t>Burkit</w:t>
      </w:r>
      <w:proofErr w:type="spellEnd"/>
      <w:r w:rsidRPr="004B5BC9">
        <w:t xml:space="preserve"> Finance соответствующего заявления Получателя об осуществлении Операции возврата;</w:t>
      </w:r>
    </w:p>
    <w:p w14:paraId="7C7DC37A" w14:textId="77777777" w:rsidR="00176845" w:rsidRPr="004B5BC9" w:rsidRDefault="00176845" w:rsidP="00176845">
      <w:pPr>
        <w:pStyle w:val="ac"/>
        <w:spacing w:before="2" w:line="242" w:lineRule="auto"/>
        <w:ind w:left="919" w:right="250" w:hanging="2"/>
        <w:jc w:val="both"/>
      </w:pPr>
      <w:r w:rsidRPr="004B5BC9">
        <w:t>* наличие</w:t>
      </w:r>
      <w:r w:rsidRPr="004B5BC9">
        <w:rPr>
          <w:spacing w:val="-8"/>
        </w:rPr>
        <w:t xml:space="preserve"> </w:t>
      </w:r>
      <w:r w:rsidRPr="004B5BC9">
        <w:t>у</w:t>
      </w:r>
      <w:r w:rsidRPr="004B5BC9">
        <w:rPr>
          <w:spacing w:val="-11"/>
        </w:rPr>
        <w:t xml:space="preserve"> </w:t>
      </w:r>
      <w:proofErr w:type="spellStart"/>
      <w:r w:rsidRPr="004B5BC9">
        <w:t>Burkit</w:t>
      </w:r>
      <w:proofErr w:type="spellEnd"/>
      <w:r w:rsidRPr="004B5BC9">
        <w:t xml:space="preserve"> Finance</w:t>
      </w:r>
      <w:r w:rsidRPr="004B5BC9">
        <w:rPr>
          <w:spacing w:val="-8"/>
        </w:rPr>
        <w:t xml:space="preserve"> </w:t>
      </w:r>
      <w:r w:rsidRPr="004B5BC9">
        <w:t>технической</w:t>
      </w:r>
      <w:r w:rsidRPr="004B5BC9">
        <w:rPr>
          <w:spacing w:val="-1"/>
        </w:rPr>
        <w:t xml:space="preserve"> </w:t>
      </w:r>
      <w:r w:rsidRPr="004B5BC9">
        <w:t>возможности направить</w:t>
      </w:r>
      <w:r w:rsidRPr="004B5BC9">
        <w:rPr>
          <w:spacing w:val="-8"/>
        </w:rPr>
        <w:t xml:space="preserve"> </w:t>
      </w:r>
      <w:r w:rsidRPr="004B5BC9">
        <w:t>Банку-партнеру</w:t>
      </w:r>
      <w:r w:rsidRPr="004B5BC9">
        <w:rPr>
          <w:spacing w:val="-12"/>
        </w:rPr>
        <w:t xml:space="preserve"> </w:t>
      </w:r>
      <w:r w:rsidRPr="004B5BC9">
        <w:t>посредством Системы Электронный документ, содержащий запрос о возможности Эмитента осуществить</w:t>
      </w:r>
      <w:r w:rsidRPr="004B5BC9">
        <w:rPr>
          <w:spacing w:val="-15"/>
        </w:rPr>
        <w:t xml:space="preserve"> </w:t>
      </w:r>
      <w:r w:rsidRPr="004B5BC9">
        <w:t>возврат</w:t>
      </w:r>
      <w:r w:rsidRPr="004B5BC9">
        <w:rPr>
          <w:spacing w:val="-15"/>
        </w:rPr>
        <w:t xml:space="preserve"> </w:t>
      </w:r>
      <w:r w:rsidRPr="004B5BC9">
        <w:t>денежных</w:t>
      </w:r>
      <w:r w:rsidRPr="004B5BC9">
        <w:rPr>
          <w:spacing w:val="-15"/>
        </w:rPr>
        <w:t xml:space="preserve"> </w:t>
      </w:r>
      <w:r w:rsidRPr="004B5BC9">
        <w:t>средств</w:t>
      </w:r>
      <w:r w:rsidRPr="004B5BC9">
        <w:rPr>
          <w:spacing w:val="-15"/>
        </w:rPr>
        <w:t xml:space="preserve"> </w:t>
      </w:r>
      <w:r w:rsidRPr="004B5BC9">
        <w:t>по</w:t>
      </w:r>
      <w:r w:rsidRPr="004B5BC9">
        <w:rPr>
          <w:spacing w:val="-15"/>
        </w:rPr>
        <w:t xml:space="preserve"> </w:t>
      </w:r>
      <w:r w:rsidRPr="004B5BC9">
        <w:t>Операции</w:t>
      </w:r>
      <w:r w:rsidRPr="004B5BC9">
        <w:rPr>
          <w:spacing w:val="-15"/>
        </w:rPr>
        <w:t xml:space="preserve"> </w:t>
      </w:r>
      <w:r w:rsidRPr="004B5BC9">
        <w:t>возврата</w:t>
      </w:r>
      <w:r w:rsidRPr="004B5BC9">
        <w:rPr>
          <w:spacing w:val="-15"/>
        </w:rPr>
        <w:t xml:space="preserve"> </w:t>
      </w:r>
      <w:r w:rsidRPr="004B5BC9">
        <w:t>Пользователю</w:t>
      </w:r>
      <w:r w:rsidRPr="004B5BC9">
        <w:rPr>
          <w:spacing w:val="-15"/>
        </w:rPr>
        <w:t xml:space="preserve"> </w:t>
      </w:r>
      <w:r w:rsidRPr="004B5BC9">
        <w:t>способом, указанным</w:t>
      </w:r>
      <w:r w:rsidRPr="004B5BC9">
        <w:rPr>
          <w:spacing w:val="40"/>
        </w:rPr>
        <w:t xml:space="preserve"> </w:t>
      </w:r>
      <w:r w:rsidRPr="004B5BC9">
        <w:t>в заявлении;</w:t>
      </w:r>
    </w:p>
    <w:p w14:paraId="7FC10D3D" w14:textId="77777777" w:rsidR="00176845" w:rsidRPr="004B5BC9" w:rsidRDefault="00176845" w:rsidP="00176845">
      <w:pPr>
        <w:pStyle w:val="ac"/>
        <w:spacing w:before="2" w:line="242" w:lineRule="auto"/>
        <w:ind w:left="919" w:right="250" w:hanging="2"/>
        <w:jc w:val="both"/>
      </w:pPr>
      <w:r w:rsidRPr="004B5BC9">
        <w:t>* получение от Эмитента Электронного документа, содержащего подтверждение о возможности осуществить возврат денежных средств по Операции возврата Пользователю способом, указанным в заявлении.</w:t>
      </w:r>
    </w:p>
    <w:p w14:paraId="2C25C8FC" w14:textId="77777777" w:rsidR="00176845" w:rsidRPr="004B5BC9" w:rsidRDefault="00176845" w:rsidP="00176845">
      <w:pPr>
        <w:pStyle w:val="ac"/>
        <w:ind w:left="64" w:right="193" w:hanging="1"/>
        <w:jc w:val="both"/>
      </w:pPr>
      <w:r w:rsidRPr="004B5BC9">
        <w:t>При</w:t>
      </w:r>
      <w:r w:rsidRPr="004B5BC9">
        <w:rPr>
          <w:spacing w:val="-1"/>
        </w:rPr>
        <w:t xml:space="preserve"> </w:t>
      </w:r>
      <w:r w:rsidRPr="004B5BC9">
        <w:t>отсутствии технической возможности у</w:t>
      </w:r>
      <w:r w:rsidRPr="004B5BC9">
        <w:rPr>
          <w:spacing w:val="-2"/>
        </w:rPr>
        <w:t xml:space="preserve"> </w:t>
      </w:r>
      <w:proofErr w:type="spellStart"/>
      <w:r w:rsidRPr="004B5BC9">
        <w:t>Burkit</w:t>
      </w:r>
      <w:proofErr w:type="spellEnd"/>
      <w:r w:rsidRPr="004B5BC9">
        <w:t xml:space="preserve"> Finance направить Банку-партнеру</w:t>
      </w:r>
      <w:r w:rsidRPr="004B5BC9">
        <w:rPr>
          <w:spacing w:val="-3"/>
        </w:rPr>
        <w:t xml:space="preserve"> </w:t>
      </w:r>
      <w:r w:rsidRPr="004B5BC9">
        <w:t>посредством Системы Электронный документ, содержащий запрос о возможности Эмитента осуществить Пользователю возврат денежных средств по Операции возврата способом, указанным в заявлении, Операция возврата осуществляется на основании заявления Пользователя, направленного</w:t>
      </w:r>
      <w:r w:rsidRPr="004B5BC9">
        <w:rPr>
          <w:spacing w:val="40"/>
        </w:rPr>
        <w:t xml:space="preserve"> </w:t>
      </w:r>
      <w:r w:rsidRPr="004B5BC9">
        <w:t xml:space="preserve">в </w:t>
      </w:r>
      <w:proofErr w:type="spellStart"/>
      <w:r w:rsidRPr="004B5BC9">
        <w:t>Burkit</w:t>
      </w:r>
      <w:proofErr w:type="spellEnd"/>
      <w:r w:rsidRPr="004B5BC9">
        <w:t xml:space="preserve"> Finance в установленном</w:t>
      </w:r>
      <w:r w:rsidRPr="004B5BC9">
        <w:rPr>
          <w:spacing w:val="40"/>
        </w:rPr>
        <w:t xml:space="preserve"> </w:t>
      </w:r>
      <w:r w:rsidRPr="004B5BC9">
        <w:t>порядке.</w:t>
      </w:r>
    </w:p>
    <w:p w14:paraId="409C2DB5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82"/>
        </w:tabs>
        <w:ind w:left="61" w:right="183" w:firstLine="5"/>
        <w:contextualSpacing w:val="0"/>
        <w:jc w:val="both"/>
        <w:rPr>
          <w:sz w:val="24"/>
          <w:szCs w:val="24"/>
        </w:rPr>
      </w:pPr>
      <w:r w:rsidRPr="004B5BC9">
        <w:rPr>
          <w:spacing w:val="-2"/>
          <w:sz w:val="24"/>
          <w:szCs w:val="24"/>
        </w:rPr>
        <w:t>При этом Партнер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самостоятельно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определяет порядок и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способы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 xml:space="preserve">возврата Пользователю </w:t>
      </w:r>
      <w:r w:rsidRPr="004B5BC9">
        <w:rPr>
          <w:sz w:val="24"/>
          <w:szCs w:val="24"/>
        </w:rPr>
        <w:t xml:space="preserve">денежных средств по Операции возврата. Выяснение споров о причине невозврата денежных средств по Операции возврата способом, указанным в пункте 5.1. Договора, осуществляется между Партнером, Пользователем и Эмитентом, совершающим возврат денежных средств по Операции возврата, без участия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и Банка-партнера.</w:t>
      </w:r>
    </w:p>
    <w:p w14:paraId="42926181" w14:textId="77777777" w:rsidR="00176845" w:rsidRPr="004B5BC9" w:rsidRDefault="00176845" w:rsidP="00176845">
      <w:pPr>
        <w:pStyle w:val="2"/>
        <w:numPr>
          <w:ilvl w:val="0"/>
          <w:numId w:val="1"/>
        </w:numPr>
        <w:tabs>
          <w:tab w:val="left" w:pos="1216"/>
        </w:tabs>
        <w:spacing w:before="271"/>
        <w:ind w:left="1216" w:hanging="72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Особенности</w:t>
      </w:r>
      <w:r w:rsidRPr="004B5BC9">
        <w:rPr>
          <w:rFonts w:ascii="Times New Roman" w:hAnsi="Times New Roman" w:cs="Times New Roman"/>
          <w:color w:val="auto"/>
          <w:spacing w:val="28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Информационного</w:t>
      </w:r>
      <w:r w:rsidRPr="004B5BC9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обмена</w:t>
      </w:r>
      <w:r w:rsidRPr="004B5BC9">
        <w:rPr>
          <w:rFonts w:ascii="Times New Roman" w:hAnsi="Times New Roman" w:cs="Times New Roman"/>
          <w:color w:val="auto"/>
          <w:spacing w:val="5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Электронными</w:t>
      </w:r>
      <w:r w:rsidRPr="004B5BC9">
        <w:rPr>
          <w:rFonts w:ascii="Times New Roman" w:hAnsi="Times New Roman" w:cs="Times New Roman"/>
          <w:color w:val="auto"/>
          <w:spacing w:val="16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документами</w:t>
      </w:r>
    </w:p>
    <w:p w14:paraId="04B36929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82"/>
        </w:tabs>
        <w:spacing w:before="272" w:line="242" w:lineRule="auto"/>
        <w:ind w:left="65" w:right="188" w:firstLine="2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Информационный обмен между Участниками расчетов осуществляется в автоматическом режиме в реальном времени.</w:t>
      </w:r>
    </w:p>
    <w:p w14:paraId="71D5EE75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0"/>
          <w:tab w:val="left" w:pos="784"/>
        </w:tabs>
        <w:ind w:left="70" w:right="193" w:hanging="2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Время и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дата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совершения Информационного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обмена Электронными документами, в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том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числе время и дата направления, приема и обработки Электронных документов, отмечаются</w:t>
      </w:r>
      <w:r w:rsidRPr="004B5BC9">
        <w:rPr>
          <w:spacing w:val="-11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в журналах Электронных документов.</w:t>
      </w:r>
    </w:p>
    <w:p w14:paraId="5F0C4F4C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811"/>
        </w:tabs>
        <w:spacing w:before="68" w:line="230" w:lineRule="auto"/>
        <w:ind w:left="82" w:right="198" w:firstLine="9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При Информационном обмене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предоставляет Электронный документ. Электронный документ содержит уникальный идентификатор, который подтверждает проведение операций в Системе и имеет юридическую силу документа, составленного на бумажном носителе, и порождает аналогичные им права и обязанности, могут служить </w:t>
      </w:r>
      <w:r w:rsidRPr="004B5BC9">
        <w:rPr>
          <w:spacing w:val="-4"/>
          <w:sz w:val="24"/>
          <w:szCs w:val="24"/>
        </w:rPr>
        <w:t>доказательством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в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суде.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Все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экземпляры Электронных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документов, являются подлинниками</w:t>
      </w:r>
      <w:r w:rsidRPr="004B5BC9">
        <w:rPr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 xml:space="preserve">и </w:t>
      </w:r>
      <w:r w:rsidRPr="004B5BC9">
        <w:rPr>
          <w:sz w:val="24"/>
          <w:szCs w:val="24"/>
        </w:rPr>
        <w:t>могут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быть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изготовлены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(распечатаны)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на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бумажном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носителе.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Срок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хранения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Электронных </w:t>
      </w:r>
      <w:r w:rsidRPr="004B5BC9">
        <w:rPr>
          <w:spacing w:val="-2"/>
          <w:sz w:val="24"/>
          <w:szCs w:val="24"/>
        </w:rPr>
        <w:t>документов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—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не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менее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5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(пяти)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лет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с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даты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расторжения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Договора.</w:t>
      </w:r>
    </w:p>
    <w:p w14:paraId="764AEDF9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807"/>
        </w:tabs>
        <w:spacing w:before="8" w:line="230" w:lineRule="auto"/>
        <w:ind w:left="80" w:right="197" w:firstLine="6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Стороны расчетов обязуются осуществлять контроль за данными Электронных </w:t>
      </w:r>
      <w:r w:rsidRPr="004B5BC9">
        <w:rPr>
          <w:spacing w:val="-4"/>
          <w:sz w:val="24"/>
          <w:szCs w:val="24"/>
        </w:rPr>
        <w:t>документов,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получаемыми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в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рамках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Информационного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обмена,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и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своевременно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сообщать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 xml:space="preserve">друг </w:t>
      </w:r>
      <w:r w:rsidRPr="004B5BC9">
        <w:rPr>
          <w:sz w:val="24"/>
          <w:szCs w:val="24"/>
        </w:rPr>
        <w:t>другу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об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обнаруженных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ошибках.</w:t>
      </w:r>
    </w:p>
    <w:p w14:paraId="339861B8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653"/>
        </w:tabs>
        <w:spacing w:line="274" w:lineRule="exact"/>
        <w:ind w:left="653" w:hanging="571"/>
        <w:contextualSpacing w:val="0"/>
        <w:jc w:val="both"/>
        <w:rPr>
          <w:sz w:val="24"/>
          <w:szCs w:val="24"/>
        </w:rPr>
      </w:pPr>
      <w:r w:rsidRPr="004B5BC9">
        <w:rPr>
          <w:spacing w:val="-6"/>
          <w:sz w:val="24"/>
          <w:szCs w:val="24"/>
        </w:rPr>
        <w:t>Записи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в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архиве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Электронных</w:t>
      </w:r>
      <w:r w:rsidRPr="004B5BC9">
        <w:rPr>
          <w:spacing w:val="1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документов</w:t>
      </w:r>
      <w:r w:rsidRPr="004B5BC9">
        <w:rPr>
          <w:spacing w:val="1"/>
          <w:sz w:val="24"/>
          <w:szCs w:val="24"/>
        </w:rPr>
        <w:t xml:space="preserve"> </w:t>
      </w:r>
      <w:proofErr w:type="spellStart"/>
      <w:r w:rsidRPr="004B5BC9">
        <w:rPr>
          <w:spacing w:val="-6"/>
          <w:sz w:val="24"/>
          <w:szCs w:val="24"/>
        </w:rPr>
        <w:t>Burkit</w:t>
      </w:r>
      <w:proofErr w:type="spellEnd"/>
      <w:r w:rsidRPr="004B5BC9">
        <w:rPr>
          <w:spacing w:val="-6"/>
          <w:sz w:val="24"/>
          <w:szCs w:val="24"/>
        </w:rPr>
        <w:t xml:space="preserve"> Finance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являются</w:t>
      </w:r>
      <w:r w:rsidRPr="004B5BC9">
        <w:rPr>
          <w:spacing w:val="2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подтверждением:</w:t>
      </w:r>
    </w:p>
    <w:p w14:paraId="77E997D9" w14:textId="77777777" w:rsidR="00176845" w:rsidRPr="004B5BC9" w:rsidRDefault="00176845" w:rsidP="00176845">
      <w:pPr>
        <w:spacing w:line="232" w:lineRule="auto"/>
        <w:ind w:left="653" w:right="198" w:firstLine="9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- формирования и передачи </w:t>
      </w:r>
      <w:proofErr w:type="spellStart"/>
      <w:r w:rsidRPr="004B5BC9">
        <w:rPr>
          <w:sz w:val="24"/>
          <w:szCs w:val="24"/>
        </w:rPr>
        <w:t>Электрониых</w:t>
      </w:r>
      <w:proofErr w:type="spellEnd"/>
      <w:r w:rsidRPr="004B5BC9">
        <w:rPr>
          <w:sz w:val="24"/>
          <w:szCs w:val="24"/>
        </w:rPr>
        <w:t xml:space="preserve"> документов непосредственно стороной, </w:t>
      </w:r>
      <w:r w:rsidRPr="004B5BC9">
        <w:rPr>
          <w:spacing w:val="-4"/>
          <w:sz w:val="24"/>
          <w:szCs w:val="24"/>
        </w:rPr>
        <w:t>подписавшей такой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Электронный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документ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Сертификатом</w:t>
      </w:r>
      <w:r w:rsidRPr="004B5BC9">
        <w:rPr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доступа;</w:t>
      </w:r>
    </w:p>
    <w:p w14:paraId="57734F06" w14:textId="77777777" w:rsidR="00176845" w:rsidRPr="004B5BC9" w:rsidRDefault="00176845" w:rsidP="00176845">
      <w:pPr>
        <w:spacing w:line="232" w:lineRule="auto"/>
        <w:ind w:left="652" w:right="217" w:firstLine="21"/>
        <w:jc w:val="both"/>
        <w:rPr>
          <w:sz w:val="24"/>
          <w:szCs w:val="24"/>
        </w:rPr>
      </w:pPr>
      <w:r w:rsidRPr="004B5BC9">
        <w:rPr>
          <w:spacing w:val="-12"/>
          <w:sz w:val="24"/>
          <w:szCs w:val="24"/>
        </w:rPr>
        <w:t xml:space="preserve">- </w:t>
      </w:r>
      <w:r w:rsidRPr="004B5BC9">
        <w:rPr>
          <w:spacing w:val="-4"/>
          <w:sz w:val="24"/>
          <w:szCs w:val="24"/>
        </w:rPr>
        <w:t>подписанием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Электронных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документов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Сертификатом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доступа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стороны,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 xml:space="preserve">направившей </w:t>
      </w:r>
      <w:r w:rsidRPr="004B5BC9">
        <w:rPr>
          <w:sz w:val="24"/>
          <w:szCs w:val="24"/>
        </w:rPr>
        <w:t>такой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Электронный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документ.</w:t>
      </w:r>
    </w:p>
    <w:p w14:paraId="7DAB884B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806"/>
        </w:tabs>
        <w:spacing w:line="232" w:lineRule="auto"/>
        <w:ind w:left="79" w:right="182" w:firstLine="2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lastRenderedPageBreak/>
        <w:t>Информационный обмен между Сторонами расчетов прекращается в случае прекращения действия Договора, и/или блокирования доступа Пользователя к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Системе, по </w:t>
      </w:r>
      <w:r w:rsidRPr="004B5BC9">
        <w:rPr>
          <w:spacing w:val="-4"/>
          <w:sz w:val="24"/>
          <w:szCs w:val="24"/>
        </w:rPr>
        <w:t>окончании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времени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работы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Пользователя</w:t>
      </w:r>
      <w:r w:rsidRPr="004B5BC9">
        <w:rPr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в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Интернете, путем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закрытия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им</w:t>
      </w:r>
      <w:r w:rsidRPr="004B5BC9">
        <w:rPr>
          <w:spacing w:val="-12"/>
          <w:sz w:val="24"/>
          <w:szCs w:val="24"/>
        </w:rPr>
        <w:t xml:space="preserve"> </w:t>
      </w:r>
      <w:proofErr w:type="spellStart"/>
      <w:r w:rsidRPr="004B5BC9">
        <w:rPr>
          <w:spacing w:val="-4"/>
          <w:sz w:val="24"/>
          <w:szCs w:val="24"/>
        </w:rPr>
        <w:t>wе</w:t>
      </w:r>
      <w:proofErr w:type="spellEnd"/>
      <w:r w:rsidRPr="004B5BC9">
        <w:rPr>
          <w:spacing w:val="-4"/>
          <w:sz w:val="24"/>
          <w:szCs w:val="24"/>
          <w:lang w:val="en-US"/>
        </w:rPr>
        <w:t>b</w:t>
      </w:r>
      <w:r w:rsidRPr="004B5BC9">
        <w:rPr>
          <w:spacing w:val="-4"/>
          <w:sz w:val="24"/>
          <w:szCs w:val="24"/>
        </w:rPr>
        <w:t>-браузера.</w:t>
      </w:r>
    </w:p>
    <w:p w14:paraId="3898B3C3" w14:textId="77777777" w:rsidR="00176845" w:rsidRPr="004B5BC9" w:rsidRDefault="00176845" w:rsidP="00176845">
      <w:pPr>
        <w:pStyle w:val="1"/>
        <w:numPr>
          <w:ilvl w:val="0"/>
          <w:numId w:val="1"/>
        </w:numPr>
        <w:tabs>
          <w:tab w:val="left" w:pos="3380"/>
        </w:tabs>
        <w:spacing w:before="259"/>
        <w:ind w:left="3380" w:hanging="541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>Права</w:t>
      </w:r>
      <w:r w:rsidRPr="004B5BC9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>и</w:t>
      </w:r>
      <w:r w:rsidRPr="004B5BC9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>обязанности</w:t>
      </w:r>
      <w:r w:rsidRPr="004B5BC9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>Сторон</w:t>
      </w:r>
    </w:p>
    <w:p w14:paraId="553505E6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652"/>
        </w:tabs>
        <w:spacing w:before="269" w:line="281" w:lineRule="exact"/>
        <w:ind w:left="652" w:hanging="568"/>
        <w:contextualSpacing w:val="0"/>
        <w:jc w:val="both"/>
        <w:rPr>
          <w:b/>
          <w:sz w:val="24"/>
          <w:szCs w:val="24"/>
        </w:rPr>
      </w:pPr>
      <w:proofErr w:type="spellStart"/>
      <w:r w:rsidRPr="004B5BC9">
        <w:rPr>
          <w:b/>
          <w:spacing w:val="-6"/>
          <w:sz w:val="24"/>
          <w:szCs w:val="24"/>
        </w:rPr>
        <w:t>Burkit</w:t>
      </w:r>
      <w:proofErr w:type="spellEnd"/>
      <w:r w:rsidRPr="004B5BC9">
        <w:rPr>
          <w:b/>
          <w:spacing w:val="-6"/>
          <w:sz w:val="24"/>
          <w:szCs w:val="24"/>
        </w:rPr>
        <w:t xml:space="preserve"> Finance</w:t>
      </w:r>
      <w:r w:rsidRPr="004B5BC9">
        <w:rPr>
          <w:b/>
          <w:spacing w:val="-10"/>
          <w:sz w:val="24"/>
          <w:szCs w:val="24"/>
        </w:rPr>
        <w:t xml:space="preserve"> </w:t>
      </w:r>
      <w:r w:rsidRPr="004B5BC9">
        <w:rPr>
          <w:b/>
          <w:spacing w:val="-6"/>
          <w:sz w:val="24"/>
          <w:szCs w:val="24"/>
        </w:rPr>
        <w:t>обязана:</w:t>
      </w:r>
    </w:p>
    <w:p w14:paraId="6E301C06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84"/>
          <w:tab w:val="left" w:pos="802"/>
        </w:tabs>
        <w:spacing w:line="232" w:lineRule="auto"/>
        <w:ind w:left="84" w:right="173" w:hanging="6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Обеспечить круглосуточную работу Системы и Сайта Системы в целях надлежащего </w:t>
      </w:r>
      <w:r w:rsidRPr="004B5BC9">
        <w:rPr>
          <w:spacing w:val="-4"/>
          <w:sz w:val="24"/>
          <w:szCs w:val="24"/>
        </w:rPr>
        <w:t>оказания Услуг и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исполнения</w:t>
      </w:r>
      <w:r w:rsidRPr="004B5BC9">
        <w:rPr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иных своих обязательств,</w:t>
      </w:r>
      <w:r w:rsidRPr="004B5BC9">
        <w:rPr>
          <w:spacing w:val="13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предусмотренных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Договором;</w:t>
      </w:r>
    </w:p>
    <w:p w14:paraId="46AFF95B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803"/>
        </w:tabs>
        <w:spacing w:line="237" w:lineRule="auto"/>
        <w:ind w:left="82" w:right="157" w:firstLine="1"/>
        <w:contextualSpacing w:val="0"/>
        <w:jc w:val="both"/>
        <w:rPr>
          <w:sz w:val="24"/>
          <w:szCs w:val="24"/>
        </w:rPr>
      </w:pPr>
      <w:r w:rsidRPr="004B5BC9">
        <w:rPr>
          <w:spacing w:val="-4"/>
          <w:sz w:val="24"/>
          <w:szCs w:val="24"/>
        </w:rPr>
        <w:t>Оказывать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Пользователю Услуги в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режиме реального времени в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порядке и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на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 xml:space="preserve">условиях, </w:t>
      </w:r>
      <w:r w:rsidRPr="004B5BC9">
        <w:rPr>
          <w:sz w:val="24"/>
          <w:szCs w:val="24"/>
        </w:rPr>
        <w:t>установленных</w:t>
      </w:r>
      <w:r w:rsidRPr="004B5BC9">
        <w:rPr>
          <w:spacing w:val="11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Договором;</w:t>
      </w:r>
    </w:p>
    <w:p w14:paraId="67FDF68B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801"/>
        </w:tabs>
        <w:spacing w:line="232" w:lineRule="auto"/>
        <w:ind w:left="79" w:right="138" w:firstLine="3"/>
        <w:contextualSpacing w:val="0"/>
        <w:jc w:val="both"/>
        <w:rPr>
          <w:sz w:val="24"/>
          <w:szCs w:val="24"/>
        </w:rPr>
      </w:pPr>
      <w:r w:rsidRPr="004B5BC9">
        <w:rPr>
          <w:spacing w:val="-4"/>
          <w:sz w:val="24"/>
          <w:szCs w:val="24"/>
        </w:rPr>
        <w:t>Отказать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Пользователю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в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оказании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Услуг,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в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том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числе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не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принимать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Распоряжения,</w:t>
      </w:r>
      <w:r w:rsidRPr="004B5BC9">
        <w:rPr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 xml:space="preserve">при </w:t>
      </w:r>
      <w:r w:rsidRPr="004B5BC9">
        <w:rPr>
          <w:sz w:val="24"/>
          <w:szCs w:val="24"/>
        </w:rPr>
        <w:t xml:space="preserve">отсутствии технической возможности, а также в случаях, предусмотренных пунктом 4.8. </w:t>
      </w:r>
      <w:r w:rsidRPr="004B5BC9">
        <w:rPr>
          <w:spacing w:val="-2"/>
          <w:sz w:val="24"/>
          <w:szCs w:val="24"/>
        </w:rPr>
        <w:t>Договора;</w:t>
      </w:r>
    </w:p>
    <w:p w14:paraId="14E80E36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87"/>
          <w:tab w:val="left" w:pos="802"/>
        </w:tabs>
        <w:spacing w:line="232" w:lineRule="auto"/>
        <w:ind w:left="87" w:right="150" w:hanging="4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Привлекать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Банк-партнер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на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основании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заключенного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договора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для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проведения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Расчетов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по Оплате и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(или) Выплате;</w:t>
      </w:r>
    </w:p>
    <w:p w14:paraId="2575EDAF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803"/>
        </w:tabs>
        <w:spacing w:line="232" w:lineRule="auto"/>
        <w:ind w:left="82" w:right="138" w:firstLine="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Обеспечить конфиденциальность информации, ставшей известной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при </w:t>
      </w:r>
      <w:r w:rsidRPr="004B5BC9">
        <w:rPr>
          <w:spacing w:val="-2"/>
          <w:sz w:val="24"/>
          <w:szCs w:val="24"/>
        </w:rPr>
        <w:t>исполнении обязательств по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Договору;</w:t>
      </w:r>
    </w:p>
    <w:p w14:paraId="382C11AA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97"/>
        </w:tabs>
        <w:spacing w:line="230" w:lineRule="auto"/>
        <w:ind w:left="80" w:right="156" w:firstLine="3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Использовать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указанные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Пользователем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Запросе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номер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мобильного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телефона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и/или адрес электронной почты и/или реквизиты личного кабинета (при наличии) для передачи </w:t>
      </w:r>
      <w:r w:rsidRPr="004B5BC9">
        <w:rPr>
          <w:spacing w:val="-6"/>
          <w:sz w:val="24"/>
          <w:szCs w:val="24"/>
        </w:rPr>
        <w:t>Пользователю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сообщений,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содержащих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информацию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о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результатах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приема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Партнером</w:t>
      </w:r>
      <w:r w:rsidRPr="004B5BC9">
        <w:rPr>
          <w:spacing w:val="3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 xml:space="preserve">/Банком- </w:t>
      </w:r>
      <w:r w:rsidRPr="004B5BC9">
        <w:rPr>
          <w:sz w:val="24"/>
          <w:szCs w:val="24"/>
        </w:rPr>
        <w:t>партнером Оплаты или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осуществлении Выплаты, а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также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иную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информацию, в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том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числе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о других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предоставляемых</w:t>
      </w:r>
      <w:r w:rsidRPr="004B5BC9">
        <w:rPr>
          <w:spacing w:val="-16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услугах;</w:t>
      </w:r>
    </w:p>
    <w:p w14:paraId="0DAE7E5A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94"/>
        </w:tabs>
        <w:spacing w:line="228" w:lineRule="auto"/>
        <w:ind w:left="82" w:right="144" w:firstLine="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Уведомлять Пользователя об изменении Договора и (или) тарифов в соответствии с подпунктом 7.2.3.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Договора;</w:t>
      </w:r>
    </w:p>
    <w:p w14:paraId="7A320321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98"/>
        </w:tabs>
        <w:spacing w:line="228" w:lineRule="auto"/>
        <w:ind w:left="75" w:right="157" w:firstLine="3"/>
        <w:contextualSpacing w:val="0"/>
        <w:jc w:val="both"/>
        <w:rPr>
          <w:sz w:val="24"/>
          <w:szCs w:val="24"/>
        </w:rPr>
      </w:pPr>
      <w:r w:rsidRPr="004B5BC9">
        <w:rPr>
          <w:spacing w:val="-8"/>
          <w:sz w:val="24"/>
          <w:szCs w:val="24"/>
        </w:rPr>
        <w:t>Разместить на Сайте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pacing w:val="-8"/>
          <w:sz w:val="24"/>
          <w:szCs w:val="24"/>
        </w:rPr>
        <w:t>Системы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pacing w:val="-8"/>
          <w:sz w:val="24"/>
          <w:szCs w:val="24"/>
        </w:rPr>
        <w:t>Договор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pacing w:val="-8"/>
          <w:sz w:val="24"/>
          <w:szCs w:val="24"/>
        </w:rPr>
        <w:t>и тарифы,</w:t>
      </w:r>
      <w:r w:rsidRPr="004B5BC9">
        <w:rPr>
          <w:sz w:val="24"/>
          <w:szCs w:val="24"/>
        </w:rPr>
        <w:t xml:space="preserve"> </w:t>
      </w:r>
      <w:r w:rsidRPr="004B5BC9">
        <w:rPr>
          <w:spacing w:val="-8"/>
          <w:sz w:val="24"/>
          <w:szCs w:val="24"/>
        </w:rPr>
        <w:t>к которому</w:t>
      </w:r>
      <w:r w:rsidRPr="004B5BC9">
        <w:rPr>
          <w:spacing w:val="7"/>
          <w:sz w:val="24"/>
          <w:szCs w:val="24"/>
        </w:rPr>
        <w:t xml:space="preserve"> </w:t>
      </w:r>
      <w:r w:rsidRPr="004B5BC9">
        <w:rPr>
          <w:spacing w:val="-8"/>
          <w:sz w:val="24"/>
          <w:szCs w:val="24"/>
        </w:rPr>
        <w:t>Пользователь</w:t>
      </w:r>
      <w:r w:rsidRPr="004B5BC9">
        <w:rPr>
          <w:spacing w:val="14"/>
          <w:sz w:val="24"/>
          <w:szCs w:val="24"/>
        </w:rPr>
        <w:t xml:space="preserve"> </w:t>
      </w:r>
      <w:r w:rsidRPr="004B5BC9">
        <w:rPr>
          <w:spacing w:val="-8"/>
          <w:sz w:val="24"/>
          <w:szCs w:val="24"/>
        </w:rPr>
        <w:t>должен</w:t>
      </w:r>
      <w:r w:rsidRPr="004B5BC9">
        <w:rPr>
          <w:sz w:val="24"/>
          <w:szCs w:val="24"/>
        </w:rPr>
        <w:t xml:space="preserve"> </w:t>
      </w:r>
      <w:r w:rsidRPr="004B5BC9">
        <w:rPr>
          <w:spacing w:val="-8"/>
          <w:sz w:val="24"/>
          <w:szCs w:val="24"/>
        </w:rPr>
        <w:t xml:space="preserve">иметь </w:t>
      </w:r>
      <w:r w:rsidRPr="004B5BC9">
        <w:rPr>
          <w:spacing w:val="-2"/>
          <w:sz w:val="24"/>
          <w:szCs w:val="24"/>
        </w:rPr>
        <w:t>доступ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непосредственно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до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момента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совершения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действий,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указанных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в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пункте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4.1.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Договора;</w:t>
      </w:r>
    </w:p>
    <w:p w14:paraId="6BAF1148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97"/>
        </w:tabs>
        <w:spacing w:line="230" w:lineRule="auto"/>
        <w:ind w:left="82" w:right="154" w:firstLine="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При оказании платежной услуги в иностранной валюте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обязуется предоставить информацию Пользователю о принятой сумме иностранной валюты и обменном курсе, применяемом в Системе.</w:t>
      </w:r>
    </w:p>
    <w:p w14:paraId="3636E095" w14:textId="77777777" w:rsidR="00176845" w:rsidRPr="004B5BC9" w:rsidRDefault="00176845" w:rsidP="00176845">
      <w:pPr>
        <w:pStyle w:val="1"/>
        <w:numPr>
          <w:ilvl w:val="1"/>
          <w:numId w:val="1"/>
        </w:numPr>
        <w:tabs>
          <w:tab w:val="left" w:pos="795"/>
        </w:tabs>
        <w:spacing w:line="274" w:lineRule="exact"/>
        <w:ind w:left="795" w:hanging="7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B5BC9">
        <w:rPr>
          <w:rFonts w:ascii="Times New Roman" w:hAnsi="Times New Roman" w:cs="Times New Roman"/>
          <w:color w:val="auto"/>
          <w:spacing w:val="-4"/>
          <w:sz w:val="24"/>
          <w:szCs w:val="24"/>
        </w:rPr>
        <w:t>Burkit</w:t>
      </w:r>
      <w:proofErr w:type="spellEnd"/>
      <w:r w:rsidRPr="004B5BC9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Finance</w:t>
      </w:r>
      <w:r w:rsidRPr="004B5BC9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4"/>
          <w:sz w:val="24"/>
          <w:szCs w:val="24"/>
        </w:rPr>
        <w:t>вправе:</w:t>
      </w:r>
    </w:p>
    <w:p w14:paraId="72527D7B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97"/>
        </w:tabs>
        <w:spacing w:line="228" w:lineRule="auto"/>
        <w:ind w:left="82" w:right="150" w:firstLine="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По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собственному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усмотрению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менять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перечень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Банков-партнеров,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привлекаемых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для </w:t>
      </w:r>
      <w:r w:rsidRPr="004B5BC9">
        <w:rPr>
          <w:spacing w:val="-2"/>
          <w:sz w:val="24"/>
          <w:szCs w:val="24"/>
        </w:rPr>
        <w:t>проведения</w:t>
      </w:r>
      <w:r w:rsidRPr="004B5BC9">
        <w:rPr>
          <w:spacing w:val="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Расчетов по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Оплате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и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(или)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Выплате;</w:t>
      </w:r>
    </w:p>
    <w:p w14:paraId="61A4D137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97"/>
        </w:tabs>
        <w:spacing w:line="230" w:lineRule="auto"/>
        <w:ind w:left="79" w:right="135" w:firstLine="4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В одностороннем порядке устанавливать и изменять (увеличивать, уменьшать) ограничения на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совершение Оплаты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(или)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Выплаты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посредством Системы, в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том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числе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на сумму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Оплаты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(или)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Выплаты,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определять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изменять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перечень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Партнеров,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доступных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для осуществления</w:t>
      </w:r>
      <w:r w:rsidRPr="004B5BC9">
        <w:rPr>
          <w:spacing w:val="80"/>
          <w:w w:val="150"/>
          <w:sz w:val="24"/>
          <w:szCs w:val="24"/>
        </w:rPr>
        <w:t xml:space="preserve"> </w:t>
      </w:r>
      <w:r w:rsidRPr="004B5BC9">
        <w:rPr>
          <w:sz w:val="24"/>
          <w:szCs w:val="24"/>
        </w:rPr>
        <w:t>Оплаты</w:t>
      </w:r>
      <w:r w:rsidRPr="004B5BC9">
        <w:rPr>
          <w:spacing w:val="80"/>
          <w:w w:val="150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68"/>
          <w:w w:val="150"/>
          <w:sz w:val="24"/>
          <w:szCs w:val="24"/>
        </w:rPr>
        <w:t xml:space="preserve"> </w:t>
      </w:r>
      <w:r w:rsidRPr="004B5BC9">
        <w:rPr>
          <w:sz w:val="24"/>
          <w:szCs w:val="24"/>
        </w:rPr>
        <w:t>(или)</w:t>
      </w:r>
      <w:r w:rsidRPr="004B5BC9">
        <w:rPr>
          <w:spacing w:val="77"/>
          <w:w w:val="150"/>
          <w:sz w:val="24"/>
          <w:szCs w:val="24"/>
        </w:rPr>
        <w:t xml:space="preserve"> </w:t>
      </w:r>
      <w:r w:rsidRPr="004B5BC9">
        <w:rPr>
          <w:sz w:val="24"/>
          <w:szCs w:val="24"/>
        </w:rPr>
        <w:t>Выплаты</w:t>
      </w:r>
      <w:r w:rsidRPr="004B5BC9">
        <w:rPr>
          <w:spacing w:val="80"/>
          <w:w w:val="150"/>
          <w:sz w:val="24"/>
          <w:szCs w:val="24"/>
        </w:rPr>
        <w:t xml:space="preserve"> </w:t>
      </w:r>
      <w:r w:rsidRPr="004B5BC9">
        <w:rPr>
          <w:sz w:val="24"/>
          <w:szCs w:val="24"/>
        </w:rPr>
        <w:t>посредством</w:t>
      </w:r>
      <w:r w:rsidRPr="004B5BC9">
        <w:rPr>
          <w:spacing w:val="80"/>
          <w:w w:val="150"/>
          <w:sz w:val="24"/>
          <w:szCs w:val="24"/>
        </w:rPr>
        <w:t xml:space="preserve"> </w:t>
      </w:r>
      <w:r w:rsidRPr="004B5BC9">
        <w:rPr>
          <w:sz w:val="24"/>
          <w:szCs w:val="24"/>
        </w:rPr>
        <w:t>Системы,</w:t>
      </w:r>
      <w:r w:rsidRPr="004B5BC9">
        <w:rPr>
          <w:spacing w:val="76"/>
          <w:w w:val="150"/>
          <w:sz w:val="24"/>
          <w:szCs w:val="24"/>
        </w:rPr>
        <w:t xml:space="preserve"> </w:t>
      </w:r>
      <w:r w:rsidRPr="004B5BC9">
        <w:rPr>
          <w:sz w:val="24"/>
          <w:szCs w:val="24"/>
        </w:rPr>
        <w:t>перечень</w:t>
      </w:r>
      <w:r w:rsidRPr="004B5BC9">
        <w:rPr>
          <w:spacing w:val="77"/>
          <w:w w:val="150"/>
          <w:sz w:val="24"/>
          <w:szCs w:val="24"/>
        </w:rPr>
        <w:t xml:space="preserve"> </w:t>
      </w:r>
      <w:r w:rsidRPr="004B5BC9">
        <w:rPr>
          <w:sz w:val="24"/>
          <w:szCs w:val="24"/>
        </w:rPr>
        <w:t>(формат)</w:t>
      </w:r>
    </w:p>
    <w:p w14:paraId="5E8C9493" w14:textId="77777777" w:rsidR="00176845" w:rsidRPr="004B5BC9" w:rsidRDefault="00176845" w:rsidP="00176845">
      <w:pPr>
        <w:pStyle w:val="ac"/>
        <w:spacing w:before="67" w:line="237" w:lineRule="auto"/>
        <w:ind w:left="72" w:right="260" w:hanging="1"/>
        <w:jc w:val="both"/>
      </w:pPr>
      <w:r w:rsidRPr="004B5BC9">
        <w:t xml:space="preserve">Электронных документов, как с предварительного уведомления Пользователя, так и без </w:t>
      </w:r>
      <w:r w:rsidRPr="004B5BC9">
        <w:rPr>
          <w:spacing w:val="-2"/>
        </w:rPr>
        <w:t>такового;</w:t>
      </w:r>
    </w:p>
    <w:p w14:paraId="522CBCC5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87"/>
        </w:tabs>
        <w:spacing w:before="3"/>
        <w:ind w:left="64" w:right="246" w:firstLine="4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Вносить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изменения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дополнения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Договор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(или)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>тарифы.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Уведомление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Пользователя об изменении Договора и (или) осуществляется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путем размещения текста изменений/новой редакции Договора и (или) тарифов на Сайте Системы. Любые изменения Договора и (или) тарифов становятся обязательными для Сторон с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даты их размещения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на Сайте Системы;</w:t>
      </w:r>
    </w:p>
    <w:p w14:paraId="1952A497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81"/>
        </w:tabs>
        <w:spacing w:before="3"/>
        <w:ind w:left="63" w:right="252" w:firstLine="0"/>
        <w:contextualSpacing w:val="0"/>
        <w:jc w:val="both"/>
        <w:rPr>
          <w:sz w:val="24"/>
          <w:szCs w:val="24"/>
        </w:rPr>
      </w:pPr>
      <w:r w:rsidRPr="004B5BC9">
        <w:rPr>
          <w:spacing w:val="-2"/>
          <w:sz w:val="24"/>
          <w:szCs w:val="24"/>
        </w:rPr>
        <w:t>Предоставлять третьим лицам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право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исполнения обязательств по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Договору на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 xml:space="preserve">основании </w:t>
      </w:r>
      <w:r w:rsidRPr="004B5BC9">
        <w:rPr>
          <w:sz w:val="24"/>
          <w:szCs w:val="24"/>
        </w:rPr>
        <w:t>заключаемых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с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ними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договоров,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оставаясь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ответственным перед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Пользователем за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их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действия (бездействия)</w:t>
      </w:r>
      <w:r w:rsidRPr="004B5BC9">
        <w:rPr>
          <w:spacing w:val="18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за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выполнение взятых на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себя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обязательств</w:t>
      </w:r>
      <w:r w:rsidRPr="004B5BC9">
        <w:rPr>
          <w:spacing w:val="19"/>
          <w:sz w:val="24"/>
          <w:szCs w:val="24"/>
        </w:rPr>
        <w:t xml:space="preserve"> </w:t>
      </w:r>
      <w:r w:rsidRPr="004B5BC9">
        <w:rPr>
          <w:sz w:val="24"/>
          <w:szCs w:val="24"/>
        </w:rPr>
        <w:t>по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Договору;</w:t>
      </w:r>
    </w:p>
    <w:p w14:paraId="1280F23A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82"/>
        </w:tabs>
        <w:spacing w:before="2"/>
        <w:ind w:left="63" w:right="248" w:firstLine="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Приостанавливать использование Системы в целях совершения Оплаты в пользу </w:t>
      </w:r>
      <w:r w:rsidRPr="004B5BC9">
        <w:rPr>
          <w:sz w:val="24"/>
          <w:szCs w:val="24"/>
        </w:rPr>
        <w:lastRenderedPageBreak/>
        <w:t>отдельных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Партнеров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с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использованием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определенных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Платежных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средств,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возникновении неконтролируемых рисков для Участников расчетов и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Finance, а также в иных случаях, предусмотренных законодательством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Республики Казахстан и Договором;</w:t>
      </w:r>
    </w:p>
    <w:p w14:paraId="77D9457A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78"/>
        </w:tabs>
        <w:spacing w:before="5"/>
        <w:ind w:left="63" w:right="217" w:firstLine="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Приостановить исполнение обязательств по Договору при наличии обоснованных предположений о возможных фактах мошенничества либо иной незаконной деятельности Пользователя, в том числе связанных с рисками совершения Недействительной оплаты, до момента выяснения/урегулирования спорной ситуации. Такая приостановка направлена на защиту прав и интересов Участников расчетов и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Finance, не является нарушением Договора и не может служить основанием для применения имущественных санкций и иных негативных последствий для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и Участников расчетов;</w:t>
      </w:r>
    </w:p>
    <w:p w14:paraId="654B522D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79"/>
        </w:tabs>
        <w:spacing w:before="2"/>
        <w:ind w:left="63" w:right="209" w:firstLine="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Отказать в осуществлении Операции возврата, а также в приеме любых претензий </w:t>
      </w:r>
      <w:r w:rsidRPr="004B5BC9">
        <w:rPr>
          <w:spacing w:val="-2"/>
          <w:sz w:val="24"/>
          <w:szCs w:val="24"/>
        </w:rPr>
        <w:t>Пользователя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по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осуществленным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Оплатам и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(или)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Выплатам</w:t>
      </w:r>
      <w:r w:rsidRPr="004B5BC9">
        <w:rPr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при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 xml:space="preserve">наступлении окончательности </w:t>
      </w:r>
      <w:r w:rsidRPr="004B5BC9">
        <w:rPr>
          <w:sz w:val="24"/>
          <w:szCs w:val="24"/>
        </w:rPr>
        <w:t xml:space="preserve">и </w:t>
      </w:r>
      <w:proofErr w:type="spellStart"/>
      <w:r w:rsidRPr="004B5BC9">
        <w:rPr>
          <w:sz w:val="24"/>
          <w:szCs w:val="24"/>
        </w:rPr>
        <w:t>безотзывности</w:t>
      </w:r>
      <w:proofErr w:type="spellEnd"/>
      <w:r w:rsidRPr="004B5BC9">
        <w:rPr>
          <w:spacing w:val="33"/>
          <w:sz w:val="24"/>
          <w:szCs w:val="24"/>
        </w:rPr>
        <w:t xml:space="preserve"> </w:t>
      </w:r>
      <w:r w:rsidRPr="004B5BC9">
        <w:rPr>
          <w:sz w:val="24"/>
          <w:szCs w:val="24"/>
        </w:rPr>
        <w:t>Оплаты согласно условиям Договора.</w:t>
      </w:r>
    </w:p>
    <w:p w14:paraId="159C881A" w14:textId="77777777" w:rsidR="00176845" w:rsidRPr="004B5BC9" w:rsidRDefault="00176845" w:rsidP="00176845">
      <w:pPr>
        <w:pStyle w:val="ac"/>
      </w:pPr>
    </w:p>
    <w:p w14:paraId="311E1BAC" w14:textId="77777777" w:rsidR="00176845" w:rsidRPr="004B5BC9" w:rsidRDefault="00176845" w:rsidP="00176845">
      <w:pPr>
        <w:pStyle w:val="2"/>
        <w:numPr>
          <w:ilvl w:val="1"/>
          <w:numId w:val="1"/>
        </w:numPr>
        <w:tabs>
          <w:tab w:val="left" w:pos="778"/>
        </w:tabs>
        <w:spacing w:before="1"/>
        <w:ind w:left="778" w:hanging="7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Пользователь</w:t>
      </w:r>
      <w:r w:rsidRPr="004B5BC9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обязан:</w:t>
      </w:r>
    </w:p>
    <w:p w14:paraId="6B18613C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74"/>
        </w:tabs>
        <w:spacing w:before="2" w:line="275" w:lineRule="exact"/>
        <w:ind w:left="774" w:hanging="715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Своевременно</w:t>
      </w:r>
      <w:r w:rsidRPr="004B5BC9">
        <w:rPr>
          <w:spacing w:val="5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полном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объеме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ознакомиться</w:t>
      </w:r>
      <w:r w:rsidRPr="004B5BC9">
        <w:rPr>
          <w:spacing w:val="4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соблюдать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условия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оказания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Услуг;</w:t>
      </w:r>
    </w:p>
    <w:p w14:paraId="21572D24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64"/>
          <w:tab w:val="left" w:pos="778"/>
        </w:tabs>
        <w:ind w:left="64" w:right="198" w:hanging="5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Принимать на себя риски, связанные с совершением Оплаты, признанной впоследствии Недействительной оплатой. В случае признания Оплаты Недействительной оплатой, Пользователь самостоятельно, без участия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Finance, урегулирует возникшие разногласия с Партнером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и/или Эмитентом;</w:t>
      </w:r>
    </w:p>
    <w:p w14:paraId="286B78C0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78"/>
        </w:tabs>
        <w:spacing w:before="4"/>
        <w:ind w:left="55" w:right="207" w:firstLine="9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Самостоятельно контролировать достаточность денежных средств на Платежном средстве при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передаче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Распоряжений (в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том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числе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объеме, достаточном для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уплаты</w:t>
      </w:r>
      <w:r w:rsidRPr="004B5BC9">
        <w:rPr>
          <w:spacing w:val="-3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комиссий, предусмотренных тарифами);</w:t>
      </w:r>
    </w:p>
    <w:p w14:paraId="3E0419D8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74"/>
        </w:tabs>
        <w:spacing w:line="237" w:lineRule="auto"/>
        <w:ind w:left="59" w:right="196" w:firstLine="0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Нести ответственность за корректность указываемых параметров Оплаты и (или) Выплаты в Запросе;</w:t>
      </w:r>
    </w:p>
    <w:p w14:paraId="3E6040DF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73"/>
        </w:tabs>
        <w:spacing w:before="3" w:line="242" w:lineRule="auto"/>
        <w:ind w:left="60" w:right="198" w:firstLine="4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Самостоятельно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отслеживать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изменения,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внесенные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Договор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(или)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тарифы, согласно подпункту 7.2.3. Договора;</w:t>
      </w:r>
    </w:p>
    <w:p w14:paraId="0DA576D8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64"/>
        </w:tabs>
        <w:spacing w:line="237" w:lineRule="auto"/>
        <w:ind w:left="58" w:right="205" w:firstLine="1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Оплачивать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комиссии за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оказанные Услуги в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размере, порядке </w:t>
      </w:r>
      <w:proofErr w:type="gramStart"/>
      <w:r w:rsidRPr="004B5BC9">
        <w:rPr>
          <w:sz w:val="24"/>
          <w:szCs w:val="24"/>
        </w:rPr>
        <w:t>и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На</w:t>
      </w:r>
      <w:proofErr w:type="gramEnd"/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z w:val="24"/>
          <w:szCs w:val="24"/>
        </w:rPr>
        <w:t>условиях, установленных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тарифами.</w:t>
      </w:r>
    </w:p>
    <w:p w14:paraId="1FCCE90E" w14:textId="77777777" w:rsidR="00176845" w:rsidRPr="004B5BC9" w:rsidRDefault="00176845" w:rsidP="00176845">
      <w:pPr>
        <w:pStyle w:val="2"/>
        <w:numPr>
          <w:ilvl w:val="1"/>
          <w:numId w:val="1"/>
        </w:numPr>
        <w:tabs>
          <w:tab w:val="left" w:pos="767"/>
        </w:tabs>
        <w:spacing w:before="274"/>
        <w:ind w:left="767" w:hanging="71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Пользователь</w:t>
      </w:r>
      <w:r w:rsidRPr="004B5BC9">
        <w:rPr>
          <w:rFonts w:ascii="Times New Roman" w:hAnsi="Times New Roman" w:cs="Times New Roman"/>
          <w:color w:val="auto"/>
          <w:spacing w:val="14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вправе:</w:t>
      </w:r>
    </w:p>
    <w:p w14:paraId="1315747D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67"/>
        </w:tabs>
        <w:spacing w:before="2"/>
        <w:ind w:left="53" w:right="182" w:firstLine="6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Заключить с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Договор в порядке, установленном в пункте 1.3. Договора, подтвердив данным действием, что Пользователь не ограничен в дееспособности, не состоит под опекой, попечительством, а также патронажем, по состоянию здоровья может самостоятельно осуществлять и защищать свои права и исполнять обязанности, не страдает заболеваниями,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препятствующими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осознавать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суть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заключаемого Договора 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обстоятельств его </w:t>
      </w:r>
      <w:r w:rsidRPr="004B5BC9">
        <w:rPr>
          <w:spacing w:val="-2"/>
          <w:sz w:val="24"/>
          <w:szCs w:val="24"/>
        </w:rPr>
        <w:t>заключения;</w:t>
      </w:r>
    </w:p>
    <w:p w14:paraId="39228DF1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61"/>
          <w:tab w:val="left" w:pos="768"/>
        </w:tabs>
        <w:spacing w:before="2" w:line="237" w:lineRule="auto"/>
        <w:ind w:right="194" w:hanging="2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Совершать любые действия, предусмотренные Договором и не запрещенные законодательством Республики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Казахстан.</w:t>
      </w:r>
    </w:p>
    <w:p w14:paraId="7DAC28AB" w14:textId="77777777" w:rsidR="00176845" w:rsidRPr="004B5BC9" w:rsidRDefault="00176845" w:rsidP="00176845">
      <w:pPr>
        <w:pStyle w:val="ac"/>
        <w:spacing w:before="6"/>
      </w:pPr>
    </w:p>
    <w:p w14:paraId="50A12B52" w14:textId="77777777" w:rsidR="00176845" w:rsidRPr="004B5BC9" w:rsidRDefault="00176845" w:rsidP="00176845">
      <w:pPr>
        <w:pStyle w:val="2"/>
        <w:numPr>
          <w:ilvl w:val="0"/>
          <w:numId w:val="1"/>
        </w:numPr>
        <w:tabs>
          <w:tab w:val="left" w:pos="3630"/>
        </w:tabs>
        <w:ind w:left="3630" w:hanging="724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Ответственность</w:t>
      </w:r>
      <w:r w:rsidRPr="004B5BC9">
        <w:rPr>
          <w:rFonts w:ascii="Times New Roman" w:hAnsi="Times New Roman" w:cs="Times New Roman"/>
          <w:color w:val="auto"/>
          <w:spacing w:val="6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Сторон</w:t>
      </w:r>
    </w:p>
    <w:p w14:paraId="0F12E88B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72"/>
        </w:tabs>
        <w:spacing w:before="72" w:line="242" w:lineRule="auto"/>
        <w:ind w:left="58" w:right="248" w:firstLine="5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За неисполнение или ненадлежащее исполнение обязательств по Договору Стороны несут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ответственность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соответствии с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законодательством Республики</w:t>
      </w:r>
      <w:r w:rsidRPr="004B5BC9">
        <w:rPr>
          <w:spacing w:val="22"/>
          <w:sz w:val="24"/>
          <w:szCs w:val="24"/>
        </w:rPr>
        <w:t xml:space="preserve"> </w:t>
      </w:r>
      <w:r w:rsidRPr="004B5BC9">
        <w:rPr>
          <w:sz w:val="24"/>
          <w:szCs w:val="24"/>
        </w:rPr>
        <w:t>Казахстан.</w:t>
      </w:r>
    </w:p>
    <w:p w14:paraId="636FCF39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74"/>
        </w:tabs>
        <w:spacing w:line="271" w:lineRule="exact"/>
        <w:ind w:left="774" w:hanging="715"/>
        <w:contextualSpacing w:val="0"/>
        <w:jc w:val="both"/>
        <w:rPr>
          <w:sz w:val="24"/>
          <w:szCs w:val="24"/>
        </w:rPr>
      </w:pPr>
      <w:r w:rsidRPr="004B5BC9">
        <w:rPr>
          <w:spacing w:val="-2"/>
          <w:sz w:val="24"/>
          <w:szCs w:val="24"/>
        </w:rPr>
        <w:t>Пользователь</w:t>
      </w:r>
      <w:r w:rsidRPr="004B5BC9">
        <w:rPr>
          <w:spacing w:val="16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несет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личную ответственность:</w:t>
      </w:r>
    </w:p>
    <w:p w14:paraId="536D966C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70"/>
        </w:tabs>
        <w:spacing w:before="3"/>
        <w:ind w:left="49" w:right="227" w:firstLine="10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за достоверность указываемых параметров Оплаты и (или) Выплаты, в том числе за достоверность информации о Партнере, в пользу которого осуществляется Оплата, и иных </w:t>
      </w:r>
      <w:r w:rsidRPr="004B5BC9">
        <w:rPr>
          <w:spacing w:val="-2"/>
          <w:sz w:val="24"/>
          <w:szCs w:val="24"/>
        </w:rPr>
        <w:t>реквизитов, в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зависимости от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того,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какая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информация</w:t>
      </w:r>
      <w:r w:rsidRPr="004B5BC9">
        <w:rPr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подлежит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предоставлению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lastRenderedPageBreak/>
        <w:t xml:space="preserve">Пользователем </w:t>
      </w:r>
      <w:r w:rsidRPr="004B5BC9">
        <w:rPr>
          <w:sz w:val="24"/>
          <w:szCs w:val="24"/>
        </w:rPr>
        <w:t xml:space="preserve">(от вида используемого Платежного средства, типа Партнера и пр.). При указании недостоверной информации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не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несет ответственность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за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неосуществление Оплаты и (или) Выплаты, или неоказание или ненадлежащее оказание Услуги, в том числе за неисполнение или ненадлежащее исполнение Пользователем своих обязательств перед Партнером, в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пользу которого осуществляется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Оплата, а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z w:val="24"/>
          <w:szCs w:val="24"/>
        </w:rPr>
        <w:t>также за любые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убытки, возникшие у Пользователя в связи с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z w:val="24"/>
          <w:szCs w:val="24"/>
        </w:rPr>
        <w:t>неосуществлением или ненадлежащим осуществлением Оплаты;</w:t>
      </w:r>
    </w:p>
    <w:p w14:paraId="2E308979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60"/>
        </w:tabs>
        <w:spacing w:before="7"/>
        <w:ind w:left="44" w:right="217" w:firstLine="5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за предоставление информации о реквизитах Платежного средства (при наличии таковых) третьим лицам, за доступ третьих лиц к Платежному средству, за предоставления информации о действиях на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Платежной странице третьим лицам.</w:t>
      </w:r>
    </w:p>
    <w:p w14:paraId="1716B170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59"/>
        </w:tabs>
        <w:spacing w:before="3"/>
        <w:ind w:left="40" w:right="221" w:firstLine="4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Пользователь самостоятельно несет риски любых убытков или иных негативных последствий, возникших у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него в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результате выполнения действий по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заключению Договора и осуществлению Оплаты или получения Выплаты с использованием Платежного средства посредством Системы, или в связи с тем, что Пользователь не ознакомился и/или несвоевременно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ознакомился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с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>условиями оказания Услуг,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установленными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Договором и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(или) тарифами, и/или изменениями и дополнениями, внесенными в Договор и (или) тарифы.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не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несет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ответственность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за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любые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убытки,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возникшие у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Пользователя вследствие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того,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что Пользователь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не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ознакомился</w:t>
      </w:r>
      <w:r w:rsidRPr="004B5BC9">
        <w:rPr>
          <w:spacing w:val="8"/>
          <w:sz w:val="24"/>
          <w:szCs w:val="24"/>
        </w:rPr>
        <w:t xml:space="preserve"> </w:t>
      </w:r>
      <w:r w:rsidRPr="004B5BC9">
        <w:rPr>
          <w:sz w:val="24"/>
          <w:szCs w:val="24"/>
        </w:rPr>
        <w:t>и/или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несвоевременно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ознакомился с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условиями оказания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Услуг.</w:t>
      </w:r>
    </w:p>
    <w:p w14:paraId="5CA1DE4B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56"/>
        </w:tabs>
        <w:spacing w:before="5" w:line="242" w:lineRule="auto"/>
        <w:ind w:left="38" w:right="208" w:firstLine="1"/>
        <w:contextualSpacing w:val="0"/>
        <w:jc w:val="both"/>
        <w:rPr>
          <w:sz w:val="24"/>
          <w:szCs w:val="24"/>
        </w:rPr>
      </w:pP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несет ответственность за сохранность информации при осуществляемых Оплатах и (или) Выплатах. Сведения об Оплатах предоставляются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в порядке, установленном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законодательством Республики Казахстан.</w:t>
      </w:r>
    </w:p>
    <w:p w14:paraId="48D9BD76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51"/>
        </w:tabs>
        <w:spacing w:before="1" w:line="237" w:lineRule="auto"/>
        <w:ind w:left="36" w:right="240" w:firstLine="3"/>
        <w:contextualSpacing w:val="0"/>
        <w:jc w:val="both"/>
        <w:rPr>
          <w:sz w:val="24"/>
          <w:szCs w:val="24"/>
        </w:rPr>
      </w:pP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не несет ответственность за неисполнение и/или ненадлежащие исполнение обязательств по Договору, если такое неисполнение вызвано:</w:t>
      </w:r>
    </w:p>
    <w:p w14:paraId="64462604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50"/>
        </w:tabs>
        <w:spacing w:before="3"/>
        <w:ind w:left="32" w:right="215" w:firstLine="3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решениями органов законодательной и/или исполнительной власти Республики Казахстан, которые делают невозможным для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выполнения своих обязательств по </w:t>
      </w:r>
      <w:r w:rsidRPr="004B5BC9">
        <w:rPr>
          <w:spacing w:val="-2"/>
          <w:sz w:val="24"/>
          <w:szCs w:val="24"/>
        </w:rPr>
        <w:t>Договору</w:t>
      </w:r>
      <w:r w:rsidRPr="004B5BC9">
        <w:rPr>
          <w:spacing w:val="-2"/>
          <w:position w:val="-2"/>
          <w:sz w:val="24"/>
          <w:szCs w:val="24"/>
        </w:rPr>
        <w:t>;</w:t>
      </w:r>
    </w:p>
    <w:p w14:paraId="722D5299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49"/>
        </w:tabs>
        <w:spacing w:line="247" w:lineRule="exact"/>
        <w:ind w:left="749" w:hanging="714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причинами,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находящимися</w:t>
      </w:r>
      <w:r w:rsidRPr="004B5BC9">
        <w:rPr>
          <w:spacing w:val="1"/>
          <w:sz w:val="24"/>
          <w:szCs w:val="24"/>
        </w:rPr>
        <w:t xml:space="preserve"> </w:t>
      </w:r>
      <w:r w:rsidRPr="004B5BC9">
        <w:rPr>
          <w:sz w:val="24"/>
          <w:szCs w:val="24"/>
        </w:rPr>
        <w:t>вне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сферы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контроля</w:t>
      </w:r>
      <w:r w:rsidRPr="004B5BC9">
        <w:rPr>
          <w:spacing w:val="-4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(в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том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числе</w:t>
      </w:r>
      <w:r w:rsidRPr="004B5BC9">
        <w:rPr>
          <w:spacing w:val="-6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не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несет</w:t>
      </w:r>
    </w:p>
    <w:p w14:paraId="4FC6AE0B" w14:textId="77777777" w:rsidR="00176845" w:rsidRPr="004B5BC9" w:rsidRDefault="00176845" w:rsidP="00176845">
      <w:pPr>
        <w:pStyle w:val="ac"/>
        <w:spacing w:before="1" w:line="237" w:lineRule="auto"/>
        <w:ind w:left="30" w:right="197"/>
        <w:jc w:val="both"/>
      </w:pPr>
      <w:r w:rsidRPr="004B5BC9">
        <w:t>ответственность за действия третьих лиц, включая Пользователя, Эмитента, Банка-партнера, Партнера, и иных Участников расчетов);</w:t>
      </w:r>
    </w:p>
    <w:p w14:paraId="140FBC95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43"/>
        </w:tabs>
        <w:spacing w:before="4" w:line="275" w:lineRule="exact"/>
        <w:ind w:left="743" w:hanging="713"/>
        <w:contextualSpacing w:val="0"/>
        <w:jc w:val="both"/>
        <w:rPr>
          <w:sz w:val="24"/>
          <w:szCs w:val="24"/>
        </w:rPr>
      </w:pPr>
      <w:r w:rsidRPr="004B5BC9">
        <w:rPr>
          <w:spacing w:val="-2"/>
          <w:sz w:val="24"/>
          <w:szCs w:val="24"/>
        </w:rPr>
        <w:t>возникновением</w:t>
      </w:r>
      <w:r w:rsidRPr="004B5BC9">
        <w:rPr>
          <w:spacing w:val="5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обстоятельств</w:t>
      </w:r>
      <w:r w:rsidRPr="004B5BC9">
        <w:rPr>
          <w:spacing w:val="2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непреодолимой</w:t>
      </w:r>
      <w:r w:rsidRPr="004B5BC9">
        <w:rPr>
          <w:spacing w:val="27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силы;</w:t>
      </w:r>
    </w:p>
    <w:p w14:paraId="3AC258C6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43"/>
        </w:tabs>
        <w:spacing w:line="275" w:lineRule="exact"/>
        <w:ind w:left="743" w:hanging="713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в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иных случаях, предусмотренных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законодательством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z w:val="24"/>
          <w:szCs w:val="24"/>
        </w:rPr>
        <w:t>Республики</w:t>
      </w:r>
      <w:r w:rsidRPr="004B5BC9">
        <w:rPr>
          <w:spacing w:val="5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Казахстан.</w:t>
      </w:r>
    </w:p>
    <w:p w14:paraId="4CD48A0E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43"/>
        </w:tabs>
        <w:spacing w:before="2"/>
        <w:ind w:left="743" w:hanging="713"/>
        <w:contextualSpacing w:val="0"/>
        <w:jc w:val="both"/>
        <w:rPr>
          <w:sz w:val="24"/>
          <w:szCs w:val="24"/>
        </w:rPr>
      </w:pP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2"/>
          <w:sz w:val="24"/>
          <w:szCs w:val="24"/>
        </w:rPr>
        <w:t xml:space="preserve"> </w:t>
      </w:r>
      <w:r w:rsidRPr="004B5BC9">
        <w:rPr>
          <w:sz w:val="24"/>
          <w:szCs w:val="24"/>
        </w:rPr>
        <w:t>не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несет </w:t>
      </w:r>
      <w:r w:rsidRPr="004B5BC9">
        <w:rPr>
          <w:spacing w:val="-2"/>
          <w:sz w:val="24"/>
          <w:szCs w:val="24"/>
        </w:rPr>
        <w:t>ответственность:</w:t>
      </w:r>
    </w:p>
    <w:p w14:paraId="10C12B08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41"/>
        </w:tabs>
        <w:spacing w:before="5" w:line="237" w:lineRule="auto"/>
        <w:ind w:left="26" w:right="240" w:firstLine="4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за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z w:val="24"/>
          <w:szCs w:val="24"/>
        </w:rPr>
        <w:t>прямой или косвенный ущерб, возникший у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Пользователя вследствие использования Сайта Системы;</w:t>
      </w:r>
    </w:p>
    <w:p w14:paraId="5D9C939E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41"/>
        </w:tabs>
        <w:spacing w:before="3"/>
        <w:ind w:left="22" w:right="207" w:firstLine="3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за перерывы в работе Системы и/или Сайта Системы, совершение </w:t>
      </w:r>
      <w:proofErr w:type="spellStart"/>
      <w:r w:rsidRPr="004B5BC9">
        <w:rPr>
          <w:sz w:val="24"/>
          <w:szCs w:val="24"/>
        </w:rPr>
        <w:t>Оплатьl</w:t>
      </w:r>
      <w:proofErr w:type="spellEnd"/>
      <w:r w:rsidRPr="004B5BC9">
        <w:rPr>
          <w:sz w:val="24"/>
          <w:szCs w:val="24"/>
        </w:rPr>
        <w:t xml:space="preserve"> и (или) Выплаты, в том числе за неисполнение или отказ в исполнении Эмитентом Распоряжения, в случае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сбоев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программного обеспечения,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связи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или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поломок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>оборудования, не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принадлежащего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Finance;</w:t>
      </w:r>
    </w:p>
    <w:p w14:paraId="5AD7F9B3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34"/>
        </w:tabs>
        <w:ind w:left="17" w:right="218" w:firstLine="7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если не по вине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доступ к использованию Устройства Пользователя получат третьи лица в связи с чем посредством Системы будут составлены и переданы Электронные документы, которые впоследствии приведут к материальному</w:t>
      </w:r>
      <w:r w:rsidRPr="004B5BC9">
        <w:rPr>
          <w:spacing w:val="29"/>
          <w:sz w:val="24"/>
          <w:szCs w:val="24"/>
        </w:rPr>
        <w:t xml:space="preserve"> </w:t>
      </w:r>
      <w:r w:rsidRPr="004B5BC9">
        <w:rPr>
          <w:sz w:val="24"/>
          <w:szCs w:val="24"/>
        </w:rPr>
        <w:t>ущербу Пользователя;</w:t>
      </w:r>
    </w:p>
    <w:p w14:paraId="2A93380C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31"/>
        </w:tabs>
        <w:spacing w:before="3"/>
        <w:ind w:left="17" w:right="220" w:firstLine="3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за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полные или частичные перерывы в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работе Системы и/или Сайта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Системы, связанные с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заменой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оборудования,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программного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обеспечения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или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проведением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z w:val="24"/>
          <w:szCs w:val="24"/>
        </w:rPr>
        <w:t>других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работ,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вызванных необходимостью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поддержания работоспособности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модернизации программного обеспечения </w:t>
      </w:r>
      <w:r w:rsidRPr="004B5BC9">
        <w:rPr>
          <w:spacing w:val="-2"/>
          <w:sz w:val="24"/>
          <w:szCs w:val="24"/>
        </w:rPr>
        <w:t>Системы;</w:t>
      </w:r>
    </w:p>
    <w:p w14:paraId="6CD9ED0A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31"/>
        </w:tabs>
        <w:ind w:left="17" w:right="201" w:firstLine="3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за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задержку Оплаты и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(или) Выплаты, если такая задержка вызвана неисполнением или ненадлежащим исполнением Эмитентом и/или Банком-партнером своих обязательств по осуществлению</w:t>
      </w:r>
      <w:r w:rsidRPr="004B5BC9">
        <w:rPr>
          <w:spacing w:val="31"/>
          <w:sz w:val="24"/>
          <w:szCs w:val="24"/>
        </w:rPr>
        <w:t xml:space="preserve"> </w:t>
      </w:r>
      <w:r w:rsidRPr="004B5BC9">
        <w:rPr>
          <w:sz w:val="24"/>
          <w:szCs w:val="24"/>
        </w:rPr>
        <w:t>Расчетов по Оплате перед Пользователем</w:t>
      </w:r>
      <w:r w:rsidRPr="004B5BC9">
        <w:rPr>
          <w:spacing w:val="32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и (или)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Finance;</w:t>
      </w:r>
    </w:p>
    <w:p w14:paraId="7F6779D0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72"/>
        </w:tabs>
        <w:spacing w:before="69"/>
        <w:ind w:left="55" w:right="245" w:firstLine="3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lastRenderedPageBreak/>
        <w:t>по спорам и разногласиям, возникшим между Пользователем и Эмитентом, Пользователем и Получателем во всех случаях, когда подобные споры и разногласия не относятся к предмету Договора.</w:t>
      </w:r>
    </w:p>
    <w:p w14:paraId="3FB91108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73"/>
        </w:tabs>
        <w:spacing w:before="3"/>
        <w:ind w:left="55" w:right="239" w:firstLine="3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Пользователь соглашается с тем, что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не несет ответственности за аварии, перебои в обслуживание электросетей и иные сбои, связанные с системами подачи электроэнергии и/или линий связи или сетей, которые обеспечиваются, подаются или обслуживаются третьими лицами и вследствие неисправности которых Информационный обмен становится невозможным.</w:t>
      </w:r>
    </w:p>
    <w:p w14:paraId="39CF2C1C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55"/>
          <w:tab w:val="left" w:pos="768"/>
        </w:tabs>
        <w:ind w:left="55" w:right="217" w:hanging="2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Сторона(ы) не могла(и) ни предвидеть, ни предотвратить разумными мерами (форс-мажор). К таким обстоятельствам чрезвычайного характера относятся, включая но не ограничиваясь: стихийные бедствия, аварии, наводнения, землетрясения, эпидемии, пожары, массовые беспорядки, забастовки, революции, военные действия, вступление в силу законодательных актов, правительственных постановлений и распоряжений государственных органов, прямо или косвенно запрещающих указанные в Договоре виды деятельности, обстоятельства, связанные с отказом/сбоем работы Системы расчетов с банками, а также любые другие обстоятельства, находящиеся вне разумного контроля Сторон, препятствующие исполнению обязательств.</w:t>
      </w:r>
    </w:p>
    <w:p w14:paraId="5BDBFD98" w14:textId="77777777" w:rsidR="00176845" w:rsidRPr="004B5BC9" w:rsidRDefault="00176845" w:rsidP="00176845">
      <w:pPr>
        <w:pStyle w:val="ac"/>
        <w:spacing w:before="10"/>
      </w:pPr>
    </w:p>
    <w:p w14:paraId="219C9EBD" w14:textId="77777777" w:rsidR="00176845" w:rsidRPr="004B5BC9" w:rsidRDefault="00176845" w:rsidP="00176845">
      <w:pPr>
        <w:pStyle w:val="2"/>
        <w:numPr>
          <w:ilvl w:val="0"/>
          <w:numId w:val="1"/>
        </w:numPr>
        <w:tabs>
          <w:tab w:val="left" w:pos="3438"/>
        </w:tabs>
        <w:ind w:left="3438" w:hanging="708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B5BC9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Pr="004B5BC9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z w:val="24"/>
          <w:szCs w:val="24"/>
        </w:rPr>
        <w:t>разрешения</w:t>
      </w: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споров</w:t>
      </w:r>
    </w:p>
    <w:p w14:paraId="10828F6E" w14:textId="77777777" w:rsidR="00176845" w:rsidRPr="004B5BC9" w:rsidRDefault="00176845" w:rsidP="00176845">
      <w:pPr>
        <w:pStyle w:val="ac"/>
        <w:rPr>
          <w:b/>
        </w:rPr>
      </w:pPr>
    </w:p>
    <w:p w14:paraId="7BC52F79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73"/>
        </w:tabs>
        <w:spacing w:line="242" w:lineRule="auto"/>
        <w:ind w:left="63" w:right="228" w:firstLine="0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В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случае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возникновения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споров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по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Договору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Стороны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примут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>все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меры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к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их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разрешению на взаимоприемлемой основе путем переговоров.</w:t>
      </w:r>
    </w:p>
    <w:p w14:paraId="56BB1DDB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63"/>
          <w:tab w:val="left" w:pos="772"/>
        </w:tabs>
        <w:ind w:left="63" w:right="198" w:hanging="5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Если иное не предусмотрено Договором,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принимает претензии Пользователя в письменной форме по реквизитам, указанным в разделе 12. Договора, не позднее 10 (десяти) календарных дней с даты возникновения обстоятельств, относительно которых заявлена </w:t>
      </w:r>
      <w:r w:rsidRPr="004B5BC9">
        <w:rPr>
          <w:spacing w:val="-2"/>
          <w:sz w:val="24"/>
          <w:szCs w:val="24"/>
        </w:rPr>
        <w:t>претензия.</w:t>
      </w:r>
    </w:p>
    <w:p w14:paraId="63753FC9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644"/>
        </w:tabs>
        <w:spacing w:line="275" w:lineRule="exact"/>
        <w:ind w:left="644" w:hanging="561"/>
        <w:contextualSpacing w:val="0"/>
        <w:jc w:val="both"/>
        <w:rPr>
          <w:sz w:val="24"/>
          <w:szCs w:val="24"/>
        </w:rPr>
      </w:pPr>
      <w:r w:rsidRPr="004B5BC9">
        <w:rPr>
          <w:spacing w:val="-2"/>
          <w:sz w:val="24"/>
          <w:szCs w:val="24"/>
        </w:rPr>
        <w:t>Претензия</w:t>
      </w:r>
      <w:r w:rsidRPr="004B5BC9">
        <w:rPr>
          <w:spacing w:val="10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Пользователя</w:t>
      </w:r>
      <w:r w:rsidRPr="004B5BC9">
        <w:rPr>
          <w:spacing w:val="6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должна</w:t>
      </w:r>
      <w:r w:rsidRPr="004B5BC9">
        <w:rPr>
          <w:spacing w:val="5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содержать</w:t>
      </w:r>
      <w:r w:rsidRPr="004B5BC9">
        <w:rPr>
          <w:spacing w:val="5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следующие</w:t>
      </w:r>
      <w:r w:rsidRPr="004B5BC9">
        <w:rPr>
          <w:spacing w:val="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сведения:</w:t>
      </w:r>
    </w:p>
    <w:p w14:paraId="241CEB12" w14:textId="77777777" w:rsidR="00176845" w:rsidRPr="004B5BC9" w:rsidRDefault="00176845" w:rsidP="00176845">
      <w:pPr>
        <w:pStyle w:val="ac"/>
        <w:spacing w:line="237" w:lineRule="auto"/>
        <w:ind w:left="641" w:right="237" w:firstLine="4"/>
        <w:jc w:val="both"/>
      </w:pPr>
      <w:r w:rsidRPr="004B5BC9">
        <w:t>*</w:t>
      </w:r>
      <w:r w:rsidRPr="004B5BC9">
        <w:rPr>
          <w:spacing w:val="11"/>
        </w:rPr>
        <w:t xml:space="preserve"> </w:t>
      </w:r>
      <w:r w:rsidRPr="004B5BC9">
        <w:t>дату</w:t>
      </w:r>
      <w:r w:rsidRPr="004B5BC9">
        <w:rPr>
          <w:spacing w:val="-7"/>
        </w:rPr>
        <w:t xml:space="preserve"> </w:t>
      </w:r>
      <w:r w:rsidRPr="004B5BC9">
        <w:t>и</w:t>
      </w:r>
      <w:r w:rsidRPr="004B5BC9">
        <w:rPr>
          <w:spacing w:val="-13"/>
        </w:rPr>
        <w:t xml:space="preserve"> </w:t>
      </w:r>
      <w:r w:rsidRPr="004B5BC9">
        <w:t>время</w:t>
      </w:r>
      <w:r w:rsidRPr="004B5BC9">
        <w:rPr>
          <w:spacing w:val="-13"/>
        </w:rPr>
        <w:t xml:space="preserve"> </w:t>
      </w:r>
      <w:r w:rsidRPr="004B5BC9">
        <w:t>возникновения обстоятельств,</w:t>
      </w:r>
      <w:r w:rsidRPr="004B5BC9">
        <w:rPr>
          <w:spacing w:val="-15"/>
        </w:rPr>
        <w:t xml:space="preserve"> </w:t>
      </w:r>
      <w:r w:rsidRPr="004B5BC9">
        <w:t>относительно которых</w:t>
      </w:r>
      <w:r w:rsidRPr="004B5BC9">
        <w:rPr>
          <w:spacing w:val="-3"/>
        </w:rPr>
        <w:t xml:space="preserve"> </w:t>
      </w:r>
      <w:r w:rsidRPr="004B5BC9">
        <w:t>заявлена</w:t>
      </w:r>
      <w:r w:rsidRPr="004B5BC9">
        <w:rPr>
          <w:spacing w:val="-7"/>
        </w:rPr>
        <w:t xml:space="preserve"> </w:t>
      </w:r>
      <w:r w:rsidRPr="004B5BC9">
        <w:t>претензия; * условия возникновения таких обстоятельств;</w:t>
      </w:r>
    </w:p>
    <w:p w14:paraId="0472DE58" w14:textId="77777777" w:rsidR="00176845" w:rsidRPr="004B5BC9" w:rsidRDefault="00176845" w:rsidP="00176845">
      <w:pPr>
        <w:pStyle w:val="ac"/>
        <w:spacing w:before="4" w:line="275" w:lineRule="exact"/>
        <w:ind w:left="645"/>
        <w:jc w:val="both"/>
      </w:pPr>
      <w:r w:rsidRPr="004B5BC9">
        <w:t>*</w:t>
      </w:r>
      <w:r w:rsidRPr="004B5BC9">
        <w:rPr>
          <w:spacing w:val="48"/>
        </w:rPr>
        <w:t xml:space="preserve"> </w:t>
      </w:r>
      <w:r w:rsidRPr="004B5BC9">
        <w:t>содержание</w:t>
      </w:r>
      <w:r w:rsidRPr="004B5BC9">
        <w:rPr>
          <w:spacing w:val="10"/>
        </w:rPr>
        <w:t xml:space="preserve"> </w:t>
      </w:r>
      <w:r w:rsidRPr="004B5BC9">
        <w:t>требований</w:t>
      </w:r>
      <w:r w:rsidRPr="004B5BC9">
        <w:rPr>
          <w:spacing w:val="-1"/>
        </w:rPr>
        <w:t xml:space="preserve"> </w:t>
      </w:r>
      <w:r w:rsidRPr="004B5BC9">
        <w:rPr>
          <w:spacing w:val="-2"/>
        </w:rPr>
        <w:t>Пользователя;</w:t>
      </w:r>
    </w:p>
    <w:p w14:paraId="45C8906A" w14:textId="77777777" w:rsidR="00176845" w:rsidRPr="004B5BC9" w:rsidRDefault="00176845" w:rsidP="00176845">
      <w:pPr>
        <w:pStyle w:val="ac"/>
        <w:spacing w:line="242" w:lineRule="auto"/>
        <w:ind w:left="908" w:right="206" w:hanging="263"/>
        <w:jc w:val="both"/>
      </w:pPr>
      <w:r w:rsidRPr="004B5BC9">
        <w:t xml:space="preserve">* реквизиты Пользователя для направления мотивированного ответа по заявленной </w:t>
      </w:r>
      <w:r w:rsidRPr="004B5BC9">
        <w:rPr>
          <w:spacing w:val="-2"/>
        </w:rPr>
        <w:t>претензии;</w:t>
      </w:r>
    </w:p>
    <w:p w14:paraId="3A59000F" w14:textId="77777777" w:rsidR="00176845" w:rsidRPr="004B5BC9" w:rsidRDefault="00176845" w:rsidP="00176845">
      <w:pPr>
        <w:pStyle w:val="ac"/>
        <w:spacing w:line="271" w:lineRule="exact"/>
        <w:ind w:left="644"/>
        <w:jc w:val="both"/>
      </w:pPr>
      <w:r w:rsidRPr="004B5BC9">
        <w:t>*</w:t>
      </w:r>
      <w:r w:rsidRPr="004B5BC9">
        <w:rPr>
          <w:spacing w:val="43"/>
        </w:rPr>
        <w:t xml:space="preserve"> </w:t>
      </w:r>
      <w:r w:rsidRPr="004B5BC9">
        <w:t>номер</w:t>
      </w:r>
      <w:r w:rsidRPr="004B5BC9">
        <w:rPr>
          <w:spacing w:val="-5"/>
        </w:rPr>
        <w:t xml:space="preserve"> </w:t>
      </w:r>
      <w:r w:rsidRPr="004B5BC9">
        <w:t>мобильного</w:t>
      </w:r>
      <w:r w:rsidRPr="004B5BC9">
        <w:rPr>
          <w:spacing w:val="9"/>
        </w:rPr>
        <w:t xml:space="preserve"> </w:t>
      </w:r>
      <w:r w:rsidRPr="004B5BC9">
        <w:t>телефона/адрес</w:t>
      </w:r>
      <w:r w:rsidRPr="004B5BC9">
        <w:rPr>
          <w:spacing w:val="-9"/>
        </w:rPr>
        <w:t xml:space="preserve"> </w:t>
      </w:r>
      <w:r w:rsidRPr="004B5BC9">
        <w:t>электронной</w:t>
      </w:r>
      <w:r w:rsidRPr="004B5BC9">
        <w:rPr>
          <w:spacing w:val="10"/>
        </w:rPr>
        <w:t xml:space="preserve"> </w:t>
      </w:r>
      <w:r w:rsidRPr="004B5BC9">
        <w:t>почты,</w:t>
      </w:r>
      <w:r w:rsidRPr="004B5BC9">
        <w:rPr>
          <w:spacing w:val="-3"/>
        </w:rPr>
        <w:t xml:space="preserve"> </w:t>
      </w:r>
      <w:r w:rsidRPr="004B5BC9">
        <w:t>указанные</w:t>
      </w:r>
      <w:r w:rsidRPr="004B5BC9">
        <w:rPr>
          <w:spacing w:val="2"/>
        </w:rPr>
        <w:t xml:space="preserve"> </w:t>
      </w:r>
      <w:r w:rsidRPr="004B5BC9">
        <w:t>в</w:t>
      </w:r>
      <w:r w:rsidRPr="004B5BC9">
        <w:rPr>
          <w:spacing w:val="-12"/>
        </w:rPr>
        <w:t xml:space="preserve"> </w:t>
      </w:r>
      <w:r w:rsidRPr="004B5BC9">
        <w:rPr>
          <w:spacing w:val="-2"/>
        </w:rPr>
        <w:t>заявлении.</w:t>
      </w:r>
    </w:p>
    <w:p w14:paraId="03641938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76"/>
        </w:tabs>
        <w:spacing w:before="1"/>
        <w:ind w:left="61" w:right="184" w:firstLine="2"/>
        <w:contextualSpacing w:val="0"/>
        <w:jc w:val="both"/>
        <w:rPr>
          <w:sz w:val="24"/>
          <w:szCs w:val="24"/>
        </w:rPr>
      </w:pP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рассматривает претензию Пользователя в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>течение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10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(десяти) рабочих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дней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со дня ее поступления в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Finance, после чего в письменной форме направляет мотивированный ответ по указанным в претензии реквизитам Пользователя.</w:t>
      </w:r>
    </w:p>
    <w:p w14:paraId="32281DAF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78"/>
        </w:tabs>
        <w:spacing w:line="242" w:lineRule="auto"/>
        <w:ind w:left="63" w:right="178" w:firstLine="0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При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>недостижении Сторонами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согласия,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споры,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разногласия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z w:val="24"/>
          <w:szCs w:val="24"/>
        </w:rPr>
        <w:t>или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требования,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возникшие из Договора или в связи с ним, рассматриваются в судебных органах в соответствии с законодательством Республики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Казахстан.</w:t>
      </w:r>
    </w:p>
    <w:p w14:paraId="4807A016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65"/>
          <w:tab w:val="left" w:pos="778"/>
        </w:tabs>
        <w:spacing w:line="237" w:lineRule="auto"/>
        <w:ind w:left="65" w:right="174" w:hanging="2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При возникновении разногласий и спорных ситуаций между Сторонами, в том числе в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случае обращения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в суд и предъявления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доказательств:</w:t>
      </w:r>
    </w:p>
    <w:p w14:paraId="679539D7" w14:textId="77777777" w:rsidR="00176845" w:rsidRPr="004B5BC9" w:rsidRDefault="00176845" w:rsidP="00176845">
      <w:pPr>
        <w:pStyle w:val="a7"/>
        <w:numPr>
          <w:ilvl w:val="2"/>
          <w:numId w:val="1"/>
        </w:numPr>
        <w:tabs>
          <w:tab w:val="left" w:pos="762"/>
        </w:tabs>
        <w:ind w:right="177" w:firstLine="2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подтверждением составления и направления Сторонами друг другу Электронных документов посредством Системы (совершения Информационного обмена), а также приема и исполнения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Электронного документа является выписка из архива Электронных документов, распечатываемая</w:t>
      </w:r>
      <w:r w:rsidRPr="004B5BC9">
        <w:rPr>
          <w:spacing w:val="-7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на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бумажном</w:t>
      </w:r>
      <w:r w:rsidRPr="004B5BC9">
        <w:rPr>
          <w:spacing w:val="37"/>
          <w:sz w:val="24"/>
          <w:szCs w:val="24"/>
        </w:rPr>
        <w:t xml:space="preserve"> </w:t>
      </w:r>
      <w:r w:rsidRPr="004B5BC9">
        <w:rPr>
          <w:sz w:val="24"/>
          <w:szCs w:val="24"/>
        </w:rPr>
        <w:t>носителе на соответствующие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даты.</w:t>
      </w:r>
    </w:p>
    <w:p w14:paraId="62D8E2BE" w14:textId="77777777" w:rsidR="00176845" w:rsidRPr="004B5BC9" w:rsidRDefault="00176845" w:rsidP="00176845">
      <w:pPr>
        <w:pStyle w:val="a7"/>
        <w:numPr>
          <w:ilvl w:val="0"/>
          <w:numId w:val="1"/>
        </w:numPr>
        <w:tabs>
          <w:tab w:val="left" w:pos="3711"/>
        </w:tabs>
        <w:spacing w:before="271"/>
        <w:ind w:left="3711" w:hanging="707"/>
        <w:contextualSpacing w:val="0"/>
        <w:jc w:val="left"/>
        <w:rPr>
          <w:b/>
          <w:sz w:val="24"/>
          <w:szCs w:val="24"/>
        </w:rPr>
      </w:pPr>
      <w:r w:rsidRPr="004B5BC9">
        <w:rPr>
          <w:b/>
          <w:sz w:val="24"/>
          <w:szCs w:val="24"/>
        </w:rPr>
        <w:lastRenderedPageBreak/>
        <w:t>Срок</w:t>
      </w:r>
      <w:r w:rsidRPr="004B5BC9">
        <w:rPr>
          <w:b/>
          <w:spacing w:val="6"/>
          <w:sz w:val="24"/>
          <w:szCs w:val="24"/>
        </w:rPr>
        <w:t xml:space="preserve"> </w:t>
      </w:r>
      <w:r w:rsidRPr="004B5BC9">
        <w:rPr>
          <w:b/>
          <w:sz w:val="24"/>
          <w:szCs w:val="24"/>
        </w:rPr>
        <w:t>действия</w:t>
      </w:r>
      <w:r w:rsidRPr="004B5BC9">
        <w:rPr>
          <w:b/>
          <w:spacing w:val="6"/>
          <w:sz w:val="24"/>
          <w:szCs w:val="24"/>
        </w:rPr>
        <w:t xml:space="preserve"> </w:t>
      </w:r>
      <w:r w:rsidRPr="004B5BC9">
        <w:rPr>
          <w:b/>
          <w:spacing w:val="-2"/>
          <w:sz w:val="24"/>
          <w:szCs w:val="24"/>
        </w:rPr>
        <w:t>Договора</w:t>
      </w:r>
    </w:p>
    <w:p w14:paraId="7582E051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36"/>
          <w:tab w:val="left" w:pos="765"/>
        </w:tabs>
        <w:spacing w:before="77" w:line="230" w:lineRule="auto"/>
        <w:ind w:left="36" w:right="249" w:hanging="2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Договор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считается заключенным с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даты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акцепта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Пользователем</w:t>
      </w:r>
      <w:r w:rsidRPr="004B5BC9">
        <w:rPr>
          <w:spacing w:val="23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Договора в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соответствии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с пунктом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1.3.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Договора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и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действует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до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момента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z w:val="24"/>
          <w:szCs w:val="24"/>
        </w:rPr>
        <w:t>выполнения</w:t>
      </w:r>
      <w:r w:rsidRPr="004B5BC9">
        <w:rPr>
          <w:spacing w:val="-4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своих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обязательств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по </w:t>
      </w:r>
      <w:r w:rsidRPr="004B5BC9">
        <w:rPr>
          <w:spacing w:val="-2"/>
          <w:sz w:val="24"/>
          <w:szCs w:val="24"/>
        </w:rPr>
        <w:t>оказанию Услуг, предусмотренных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в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Договоре.</w:t>
      </w:r>
    </w:p>
    <w:p w14:paraId="38E4698E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63"/>
        </w:tabs>
        <w:spacing w:before="5" w:line="228" w:lineRule="auto"/>
        <w:ind w:left="29" w:right="243" w:firstLine="5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Прекращение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>действия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Договора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не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прекращает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обязательств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Сторон,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>возникших</w:t>
      </w:r>
      <w:r w:rsidRPr="004B5BC9">
        <w:rPr>
          <w:spacing w:val="-2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до </w:t>
      </w:r>
      <w:r w:rsidRPr="004B5BC9">
        <w:rPr>
          <w:spacing w:val="-2"/>
          <w:sz w:val="24"/>
          <w:szCs w:val="24"/>
        </w:rPr>
        <w:t>момента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прекращения действия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Договора.</w:t>
      </w:r>
    </w:p>
    <w:p w14:paraId="2DB2363E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55"/>
        </w:tabs>
        <w:spacing w:before="4" w:line="230" w:lineRule="auto"/>
        <w:ind w:left="26" w:right="248" w:firstLine="8"/>
        <w:contextualSpacing w:val="0"/>
        <w:jc w:val="both"/>
        <w:rPr>
          <w:sz w:val="24"/>
          <w:szCs w:val="24"/>
        </w:rPr>
      </w:pPr>
      <w:r w:rsidRPr="004B5BC9">
        <w:rPr>
          <w:spacing w:val="-6"/>
          <w:sz w:val="24"/>
          <w:szCs w:val="24"/>
        </w:rPr>
        <w:t>Договор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действует до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момента его официального</w:t>
      </w:r>
      <w:r w:rsidRPr="004B5BC9">
        <w:rPr>
          <w:spacing w:val="8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 xml:space="preserve">отзыва </w:t>
      </w:r>
      <w:proofErr w:type="spellStart"/>
      <w:r w:rsidRPr="004B5BC9">
        <w:rPr>
          <w:spacing w:val="-6"/>
          <w:sz w:val="24"/>
          <w:szCs w:val="24"/>
        </w:rPr>
        <w:t>Burkit</w:t>
      </w:r>
      <w:proofErr w:type="spellEnd"/>
      <w:r w:rsidRPr="004B5BC9">
        <w:rPr>
          <w:spacing w:val="-6"/>
          <w:sz w:val="24"/>
          <w:szCs w:val="24"/>
        </w:rPr>
        <w:t xml:space="preserve"> Finance.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Договор может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 xml:space="preserve">быть </w:t>
      </w:r>
      <w:r w:rsidRPr="004B5BC9">
        <w:rPr>
          <w:sz w:val="24"/>
          <w:szCs w:val="24"/>
        </w:rPr>
        <w:t>отозван</w:t>
      </w:r>
      <w:r w:rsidRPr="004B5BC9">
        <w:rPr>
          <w:spacing w:val="-1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любой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момент.</w:t>
      </w:r>
      <w:r w:rsidRPr="004B5BC9">
        <w:rPr>
          <w:spacing w:val="-3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уведомляет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Пользователя об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отзыве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Договора путем размещения информации об отзыве Договора на Сайте Системы в порядке, </w:t>
      </w:r>
      <w:r w:rsidRPr="004B5BC9">
        <w:rPr>
          <w:spacing w:val="-2"/>
          <w:sz w:val="24"/>
          <w:szCs w:val="24"/>
        </w:rPr>
        <w:t>установленном</w:t>
      </w:r>
      <w:r w:rsidRPr="004B5BC9">
        <w:rPr>
          <w:spacing w:val="1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подпунктом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7.2.3.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пункта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7.2.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Договора.</w:t>
      </w:r>
    </w:p>
    <w:p w14:paraId="28D7B135" w14:textId="77777777" w:rsidR="00176845" w:rsidRPr="004B5BC9" w:rsidRDefault="00176845" w:rsidP="00176845">
      <w:pPr>
        <w:pStyle w:val="1"/>
        <w:numPr>
          <w:ilvl w:val="0"/>
          <w:numId w:val="1"/>
        </w:numPr>
        <w:tabs>
          <w:tab w:val="left" w:pos="4129"/>
        </w:tabs>
        <w:spacing w:before="269"/>
        <w:ind w:left="4129" w:hanging="71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B5BC9">
        <w:rPr>
          <w:rFonts w:ascii="Times New Roman" w:hAnsi="Times New Roman" w:cs="Times New Roman"/>
          <w:color w:val="auto"/>
          <w:spacing w:val="-8"/>
          <w:sz w:val="24"/>
          <w:szCs w:val="24"/>
        </w:rPr>
        <w:t>Прочие</w:t>
      </w:r>
      <w:r w:rsidRPr="004B5BC9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2"/>
          <w:sz w:val="24"/>
          <w:szCs w:val="24"/>
        </w:rPr>
        <w:t>условия</w:t>
      </w:r>
    </w:p>
    <w:p w14:paraId="75B5F912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54"/>
        </w:tabs>
        <w:spacing w:before="278" w:line="230" w:lineRule="auto"/>
        <w:ind w:right="233" w:firstLine="2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 xml:space="preserve">Во всем, что прямо не предусмотрено Договором, Стороны руководствуются </w:t>
      </w:r>
      <w:r w:rsidRPr="004B5BC9">
        <w:rPr>
          <w:spacing w:val="-4"/>
          <w:sz w:val="24"/>
          <w:szCs w:val="24"/>
        </w:rPr>
        <w:t>законодательством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Республики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Казахстан,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нормативными документами Национального</w:t>
      </w:r>
      <w:r w:rsidRPr="004B5BC9">
        <w:rPr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 xml:space="preserve">Банка </w:t>
      </w:r>
      <w:r w:rsidRPr="004B5BC9">
        <w:rPr>
          <w:spacing w:val="-2"/>
          <w:sz w:val="24"/>
          <w:szCs w:val="24"/>
        </w:rPr>
        <w:t>Республики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Казахстан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и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обычаями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делового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оборота.</w:t>
      </w:r>
    </w:p>
    <w:p w14:paraId="612117EE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29"/>
          <w:tab w:val="left" w:pos="753"/>
        </w:tabs>
        <w:spacing w:before="3" w:line="230" w:lineRule="auto"/>
        <w:ind w:left="29" w:right="223" w:hanging="5"/>
        <w:contextualSpacing w:val="0"/>
        <w:jc w:val="both"/>
        <w:rPr>
          <w:sz w:val="24"/>
          <w:szCs w:val="24"/>
        </w:rPr>
      </w:pPr>
      <w:r w:rsidRPr="004B5BC9">
        <w:rPr>
          <w:sz w:val="24"/>
          <w:szCs w:val="24"/>
        </w:rPr>
        <w:t>При обращении Пользователя для предоставления информации об осуществленной посредством Системы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Оплате,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а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>также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в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иных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случаях</w:t>
      </w:r>
      <w:r w:rsidRPr="004B5BC9">
        <w:rPr>
          <w:spacing w:val="-2"/>
          <w:sz w:val="24"/>
          <w:szCs w:val="24"/>
        </w:rPr>
        <w:t xml:space="preserve">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проводит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дополнительную </w:t>
      </w:r>
      <w:r w:rsidRPr="004B5BC9">
        <w:rPr>
          <w:spacing w:val="-4"/>
          <w:sz w:val="24"/>
          <w:szCs w:val="24"/>
        </w:rPr>
        <w:t>идентификацию</w:t>
      </w:r>
      <w:r w:rsidRPr="004B5BC9">
        <w:rPr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Пользователя</w:t>
      </w:r>
      <w:r w:rsidRPr="004B5BC9">
        <w:rPr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по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следующим</w:t>
      </w:r>
      <w:r w:rsidRPr="004B5BC9">
        <w:rPr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данным:</w:t>
      </w:r>
    </w:p>
    <w:p w14:paraId="4D9FF0FC" w14:textId="77777777" w:rsidR="00176845" w:rsidRPr="004B5BC9" w:rsidRDefault="00176845" w:rsidP="00176845">
      <w:pPr>
        <w:spacing w:line="232" w:lineRule="auto"/>
        <w:ind w:left="622" w:right="597"/>
        <w:rPr>
          <w:sz w:val="24"/>
          <w:szCs w:val="24"/>
        </w:rPr>
      </w:pPr>
      <w:r w:rsidRPr="004B5BC9">
        <w:rPr>
          <w:spacing w:val="-6"/>
          <w:sz w:val="24"/>
          <w:szCs w:val="24"/>
        </w:rPr>
        <w:t>*</w:t>
      </w:r>
      <w:r w:rsidRPr="004B5BC9">
        <w:rPr>
          <w:spacing w:val="24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номер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мобильного</w:t>
      </w:r>
      <w:r w:rsidRPr="004B5BC9">
        <w:rPr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телефона и/или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адрес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электронный</w:t>
      </w:r>
      <w:r w:rsidRPr="004B5BC9">
        <w:rPr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почты,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указанные</w:t>
      </w:r>
      <w:r w:rsidRPr="004B5BC9">
        <w:rPr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в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 xml:space="preserve">запросе; </w:t>
      </w:r>
    </w:p>
    <w:p w14:paraId="0BECC021" w14:textId="77777777" w:rsidR="00176845" w:rsidRPr="004B5BC9" w:rsidRDefault="00176845" w:rsidP="00176845">
      <w:pPr>
        <w:spacing w:line="232" w:lineRule="auto"/>
        <w:ind w:left="622" w:right="597"/>
        <w:rPr>
          <w:sz w:val="24"/>
          <w:szCs w:val="24"/>
        </w:rPr>
      </w:pPr>
      <w:r w:rsidRPr="004B5BC9">
        <w:rPr>
          <w:sz w:val="24"/>
          <w:szCs w:val="24"/>
        </w:rPr>
        <w:t>*</w:t>
      </w:r>
      <w:r w:rsidRPr="004B5BC9">
        <w:rPr>
          <w:spacing w:val="16"/>
          <w:sz w:val="24"/>
          <w:szCs w:val="24"/>
        </w:rPr>
        <w:t xml:space="preserve"> </w:t>
      </w:r>
      <w:r w:rsidRPr="004B5BC9">
        <w:rPr>
          <w:sz w:val="24"/>
          <w:szCs w:val="24"/>
        </w:rPr>
        <w:t>номер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>Оплаты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z w:val="24"/>
          <w:szCs w:val="24"/>
        </w:rPr>
        <w:t>и/или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Квитанции;</w:t>
      </w:r>
    </w:p>
    <w:p w14:paraId="14935788" w14:textId="77777777" w:rsidR="00176845" w:rsidRPr="004B5BC9" w:rsidRDefault="00176845" w:rsidP="00176845">
      <w:pPr>
        <w:spacing w:line="232" w:lineRule="auto"/>
        <w:ind w:left="615" w:right="287" w:firstLine="7"/>
        <w:rPr>
          <w:spacing w:val="-4"/>
          <w:sz w:val="24"/>
          <w:szCs w:val="24"/>
        </w:rPr>
      </w:pPr>
      <w:r w:rsidRPr="004B5BC9">
        <w:rPr>
          <w:spacing w:val="-4"/>
          <w:sz w:val="24"/>
          <w:szCs w:val="24"/>
        </w:rPr>
        <w:t>*</w:t>
      </w:r>
      <w:r w:rsidRPr="004B5BC9">
        <w:rPr>
          <w:spacing w:val="13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логин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для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входа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в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личный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кабинет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(при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 xml:space="preserve">наличии); </w:t>
      </w:r>
    </w:p>
    <w:p w14:paraId="7391AFF4" w14:textId="77777777" w:rsidR="00176845" w:rsidRPr="004B5BC9" w:rsidRDefault="00176845" w:rsidP="00176845">
      <w:pPr>
        <w:spacing w:line="232" w:lineRule="auto"/>
        <w:ind w:left="615" w:right="287" w:firstLine="7"/>
        <w:rPr>
          <w:sz w:val="24"/>
          <w:szCs w:val="24"/>
        </w:rPr>
      </w:pPr>
      <w:r w:rsidRPr="004B5BC9">
        <w:rPr>
          <w:sz w:val="24"/>
          <w:szCs w:val="24"/>
        </w:rPr>
        <w:t>*</w:t>
      </w:r>
      <w:r w:rsidRPr="004B5BC9">
        <w:rPr>
          <w:spacing w:val="40"/>
          <w:sz w:val="24"/>
          <w:szCs w:val="24"/>
        </w:rPr>
        <w:t xml:space="preserve"> </w:t>
      </w:r>
      <w:r w:rsidRPr="004B5BC9">
        <w:rPr>
          <w:sz w:val="24"/>
          <w:szCs w:val="24"/>
        </w:rPr>
        <w:t>иные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z w:val="24"/>
          <w:szCs w:val="24"/>
        </w:rPr>
        <w:t>данные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>на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усмотрение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Finance.</w:t>
      </w:r>
    </w:p>
    <w:p w14:paraId="371822A5" w14:textId="77777777" w:rsidR="00176845" w:rsidRPr="004B5BC9" w:rsidRDefault="00176845" w:rsidP="00176845">
      <w:pPr>
        <w:pStyle w:val="a7"/>
        <w:numPr>
          <w:ilvl w:val="1"/>
          <w:numId w:val="1"/>
        </w:numPr>
        <w:tabs>
          <w:tab w:val="left" w:pos="749"/>
        </w:tabs>
        <w:spacing w:line="230" w:lineRule="auto"/>
        <w:ind w:left="24" w:right="207" w:firstLine="1"/>
        <w:contextualSpacing w:val="0"/>
        <w:jc w:val="both"/>
        <w:rPr>
          <w:sz w:val="24"/>
          <w:szCs w:val="24"/>
        </w:rPr>
      </w:pPr>
      <w:r w:rsidRPr="004B5BC9">
        <w:rPr>
          <w:spacing w:val="-4"/>
          <w:sz w:val="24"/>
          <w:szCs w:val="24"/>
        </w:rPr>
        <w:t>Заключением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Договора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на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условиях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настоящего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Договора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Пользователь,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действуя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 xml:space="preserve">своей </w:t>
      </w:r>
      <w:r w:rsidRPr="004B5BC9">
        <w:rPr>
          <w:spacing w:val="-6"/>
          <w:sz w:val="24"/>
          <w:szCs w:val="24"/>
        </w:rPr>
        <w:t>волей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и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в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своем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интересе,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дает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свое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согласие,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по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форме,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указанной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ниже,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на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обработку</w:t>
      </w:r>
      <w:r w:rsidRPr="004B5BC9">
        <w:rPr>
          <w:spacing w:val="6"/>
          <w:sz w:val="24"/>
          <w:szCs w:val="24"/>
        </w:rPr>
        <w:t xml:space="preserve"> </w:t>
      </w:r>
      <w:proofErr w:type="spellStart"/>
      <w:r w:rsidRPr="004B5BC9">
        <w:rPr>
          <w:spacing w:val="-6"/>
          <w:sz w:val="24"/>
          <w:szCs w:val="24"/>
        </w:rPr>
        <w:t>Burkit</w:t>
      </w:r>
      <w:proofErr w:type="spellEnd"/>
      <w:r w:rsidRPr="004B5BC9">
        <w:rPr>
          <w:spacing w:val="-6"/>
          <w:sz w:val="24"/>
          <w:szCs w:val="24"/>
        </w:rPr>
        <w:t xml:space="preserve"> Finance, </w:t>
      </w:r>
      <w:r w:rsidRPr="004B5BC9">
        <w:rPr>
          <w:sz w:val="24"/>
          <w:szCs w:val="24"/>
        </w:rPr>
        <w:t xml:space="preserve">а также партнерами </w:t>
      </w: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и Банкам-партнерам,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z w:val="24"/>
          <w:szCs w:val="24"/>
        </w:rPr>
        <w:t>его персональных данных, а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именно на </w:t>
      </w:r>
      <w:r w:rsidRPr="004B5BC9">
        <w:rPr>
          <w:spacing w:val="-2"/>
          <w:sz w:val="24"/>
          <w:szCs w:val="24"/>
        </w:rPr>
        <w:t>совершение,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в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том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числе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следующих действий: сбор,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систематизацию,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накопление,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 xml:space="preserve">хранение, </w:t>
      </w:r>
      <w:r w:rsidRPr="004B5BC9">
        <w:rPr>
          <w:sz w:val="24"/>
          <w:szCs w:val="24"/>
        </w:rPr>
        <w:t>уточнение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(обновление,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изменение),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использование,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распространение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(в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>том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числе</w:t>
      </w:r>
      <w:r w:rsidRPr="004B5BC9">
        <w:rPr>
          <w:spacing w:val="-15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передачу, </w:t>
      </w:r>
      <w:r w:rsidRPr="004B5BC9">
        <w:rPr>
          <w:spacing w:val="-4"/>
          <w:sz w:val="24"/>
          <w:szCs w:val="24"/>
        </w:rPr>
        <w:t>трансграничную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передачу), обезличивание,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блокирование и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уничтожение</w:t>
      </w:r>
      <w:r w:rsidRPr="004B5BC9">
        <w:rPr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любой информации, относящейся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к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персональным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данным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Пользователя,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с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целью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заключения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>с</w:t>
      </w:r>
      <w:r w:rsidRPr="004B5BC9">
        <w:rPr>
          <w:spacing w:val="-12"/>
          <w:sz w:val="24"/>
          <w:szCs w:val="24"/>
        </w:rPr>
        <w:t xml:space="preserve"> </w:t>
      </w:r>
      <w:proofErr w:type="spellStart"/>
      <w:r w:rsidRPr="004B5BC9">
        <w:rPr>
          <w:spacing w:val="-4"/>
          <w:sz w:val="24"/>
          <w:szCs w:val="24"/>
        </w:rPr>
        <w:t>Burkit</w:t>
      </w:r>
      <w:proofErr w:type="spellEnd"/>
      <w:r w:rsidRPr="004B5BC9">
        <w:rPr>
          <w:spacing w:val="-4"/>
          <w:sz w:val="24"/>
          <w:szCs w:val="24"/>
        </w:rPr>
        <w:t xml:space="preserve"> Finance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4"/>
          <w:sz w:val="24"/>
          <w:szCs w:val="24"/>
        </w:rPr>
        <w:t xml:space="preserve">Договора, </w:t>
      </w:r>
      <w:r w:rsidRPr="004B5BC9">
        <w:rPr>
          <w:spacing w:val="-6"/>
          <w:sz w:val="24"/>
          <w:szCs w:val="24"/>
        </w:rPr>
        <w:t>исполнения</w:t>
      </w:r>
      <w:r w:rsidRPr="004B5BC9">
        <w:rPr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заключенного</w:t>
      </w:r>
      <w:r w:rsidRPr="004B5BC9">
        <w:rPr>
          <w:spacing w:val="11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Договора, а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также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с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целью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выполнения</w:t>
      </w:r>
      <w:r w:rsidRPr="004B5BC9">
        <w:rPr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требований законодательства Республики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Казахстан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в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части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противодействия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легализации (отмыванию)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>доходов,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6"/>
          <w:sz w:val="24"/>
          <w:szCs w:val="24"/>
        </w:rPr>
        <w:t xml:space="preserve">полученных </w:t>
      </w:r>
      <w:r w:rsidRPr="004B5BC9">
        <w:rPr>
          <w:spacing w:val="-2"/>
          <w:sz w:val="24"/>
          <w:szCs w:val="24"/>
        </w:rPr>
        <w:t>преступным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путем,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и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финансированию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терроризма.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Указанные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действия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могут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совершаться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 xml:space="preserve">с </w:t>
      </w:r>
      <w:r w:rsidRPr="004B5BC9">
        <w:rPr>
          <w:sz w:val="24"/>
          <w:szCs w:val="24"/>
        </w:rPr>
        <w:t>использованием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средств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z w:val="24"/>
          <w:szCs w:val="24"/>
        </w:rPr>
        <w:t>автоматизации.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Пользователь</w:t>
      </w:r>
      <w:r w:rsidRPr="004B5BC9">
        <w:rPr>
          <w:spacing w:val="-1"/>
          <w:sz w:val="24"/>
          <w:szCs w:val="24"/>
        </w:rPr>
        <w:t xml:space="preserve"> </w:t>
      </w:r>
      <w:r w:rsidRPr="004B5BC9">
        <w:rPr>
          <w:sz w:val="24"/>
          <w:szCs w:val="24"/>
        </w:rPr>
        <w:t>также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дает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z w:val="24"/>
          <w:szCs w:val="24"/>
        </w:rPr>
        <w:t>свое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z w:val="24"/>
          <w:szCs w:val="24"/>
        </w:rPr>
        <w:t>согласие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z w:val="24"/>
          <w:szCs w:val="24"/>
        </w:rPr>
        <w:t>на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 xml:space="preserve">передачу </w:t>
      </w:r>
      <w:proofErr w:type="spellStart"/>
      <w:r w:rsidRPr="004B5BC9">
        <w:rPr>
          <w:spacing w:val="-2"/>
          <w:sz w:val="24"/>
          <w:szCs w:val="24"/>
        </w:rPr>
        <w:t>Burkit</w:t>
      </w:r>
      <w:proofErr w:type="spellEnd"/>
      <w:r w:rsidRPr="004B5BC9">
        <w:rPr>
          <w:spacing w:val="-2"/>
          <w:sz w:val="24"/>
          <w:szCs w:val="24"/>
        </w:rPr>
        <w:t xml:space="preserve"> Finance,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в</w:t>
      </w:r>
      <w:r w:rsidRPr="004B5BC9">
        <w:rPr>
          <w:spacing w:val="-1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целях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осуществления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действий,</w:t>
      </w:r>
      <w:r w:rsidRPr="004B5BC9">
        <w:rPr>
          <w:spacing w:val="-9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предусмотренных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настоящим пунктом</w:t>
      </w:r>
      <w:r w:rsidRPr="004B5BC9">
        <w:rPr>
          <w:spacing w:val="-6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 xml:space="preserve">Договора, </w:t>
      </w:r>
      <w:r w:rsidRPr="004B5BC9">
        <w:rPr>
          <w:sz w:val="24"/>
          <w:szCs w:val="24"/>
        </w:rPr>
        <w:t xml:space="preserve">его персональных данных третьим лицам при наличии надлежащим образом заключенных </w:t>
      </w:r>
      <w:r w:rsidRPr="004B5BC9">
        <w:rPr>
          <w:spacing w:val="-2"/>
          <w:sz w:val="24"/>
          <w:szCs w:val="24"/>
        </w:rPr>
        <w:t xml:space="preserve">между </w:t>
      </w:r>
      <w:proofErr w:type="spellStart"/>
      <w:r w:rsidRPr="004B5BC9">
        <w:rPr>
          <w:spacing w:val="-2"/>
          <w:sz w:val="24"/>
          <w:szCs w:val="24"/>
        </w:rPr>
        <w:t>Burkit</w:t>
      </w:r>
      <w:proofErr w:type="spellEnd"/>
      <w:r w:rsidRPr="004B5BC9">
        <w:rPr>
          <w:spacing w:val="-2"/>
          <w:sz w:val="24"/>
          <w:szCs w:val="24"/>
        </w:rPr>
        <w:t xml:space="preserve"> Finance и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такими третьими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лицами</w:t>
      </w:r>
      <w:r w:rsidRPr="004B5BC9">
        <w:rPr>
          <w:spacing w:val="-8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договоров.</w:t>
      </w:r>
    </w:p>
    <w:p w14:paraId="33F5E949" w14:textId="77777777" w:rsidR="00176845" w:rsidRPr="004B5BC9" w:rsidRDefault="00176845" w:rsidP="00176845">
      <w:pPr>
        <w:spacing w:before="1" w:line="230" w:lineRule="auto"/>
        <w:ind w:left="20" w:right="304" w:firstLine="8"/>
        <w:jc w:val="both"/>
        <w:rPr>
          <w:sz w:val="24"/>
          <w:szCs w:val="24"/>
        </w:rPr>
      </w:pPr>
      <w:proofErr w:type="spellStart"/>
      <w:r w:rsidRPr="004B5BC9">
        <w:rPr>
          <w:sz w:val="24"/>
          <w:szCs w:val="24"/>
        </w:rPr>
        <w:t>Burkit</w:t>
      </w:r>
      <w:proofErr w:type="spellEnd"/>
      <w:r w:rsidRPr="004B5BC9">
        <w:rPr>
          <w:sz w:val="24"/>
          <w:szCs w:val="24"/>
        </w:rPr>
        <w:t xml:space="preserve"> Finance обязуется при обработке персональных данных Пользователя в полном объеме соблюдать требования Закона Республики Казахстан от 21 мая 2013 года № 94-V «О </w:t>
      </w:r>
      <w:r w:rsidRPr="004B5BC9">
        <w:rPr>
          <w:spacing w:val="-2"/>
          <w:sz w:val="24"/>
          <w:szCs w:val="24"/>
        </w:rPr>
        <w:t>персональных</w:t>
      </w:r>
      <w:r w:rsidRPr="004B5BC9">
        <w:rPr>
          <w:spacing w:val="-10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данных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и</w:t>
      </w:r>
      <w:r w:rsidRPr="004B5BC9">
        <w:rPr>
          <w:spacing w:val="-11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их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защите» (с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учетом</w:t>
      </w:r>
      <w:r w:rsidRPr="004B5BC9">
        <w:rPr>
          <w:spacing w:val="-3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изменений и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дополнений), а</w:t>
      </w:r>
      <w:r w:rsidRPr="004B5BC9">
        <w:rPr>
          <w:spacing w:val="-14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также</w:t>
      </w:r>
      <w:r w:rsidRPr="004B5BC9">
        <w:rPr>
          <w:spacing w:val="-12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>изданных</w:t>
      </w:r>
      <w:r w:rsidRPr="004B5BC9">
        <w:rPr>
          <w:spacing w:val="-7"/>
          <w:sz w:val="24"/>
          <w:szCs w:val="24"/>
        </w:rPr>
        <w:t xml:space="preserve"> </w:t>
      </w:r>
      <w:r w:rsidRPr="004B5BC9">
        <w:rPr>
          <w:spacing w:val="-2"/>
          <w:sz w:val="24"/>
          <w:szCs w:val="24"/>
        </w:rPr>
        <w:t xml:space="preserve">в </w:t>
      </w:r>
      <w:r w:rsidRPr="004B5BC9">
        <w:rPr>
          <w:sz w:val="24"/>
          <w:szCs w:val="24"/>
        </w:rPr>
        <w:t>его</w:t>
      </w:r>
      <w:r w:rsidRPr="004B5BC9">
        <w:rPr>
          <w:spacing w:val="-16"/>
          <w:sz w:val="24"/>
          <w:szCs w:val="24"/>
        </w:rPr>
        <w:t xml:space="preserve"> </w:t>
      </w:r>
      <w:r w:rsidRPr="004B5BC9">
        <w:rPr>
          <w:sz w:val="24"/>
          <w:szCs w:val="24"/>
        </w:rPr>
        <w:t>исполнение</w:t>
      </w:r>
      <w:r w:rsidRPr="004B5BC9">
        <w:rPr>
          <w:spacing w:val="-4"/>
          <w:sz w:val="24"/>
          <w:szCs w:val="24"/>
        </w:rPr>
        <w:t xml:space="preserve"> </w:t>
      </w:r>
      <w:r w:rsidRPr="004B5BC9">
        <w:rPr>
          <w:sz w:val="24"/>
          <w:szCs w:val="24"/>
        </w:rPr>
        <w:t>нормативных</w:t>
      </w:r>
      <w:r w:rsidRPr="004B5BC9">
        <w:rPr>
          <w:spacing w:val="-5"/>
          <w:sz w:val="24"/>
          <w:szCs w:val="24"/>
        </w:rPr>
        <w:t xml:space="preserve"> </w:t>
      </w:r>
      <w:r w:rsidRPr="004B5BC9">
        <w:rPr>
          <w:sz w:val="24"/>
          <w:szCs w:val="24"/>
        </w:rPr>
        <w:t>документов.</w:t>
      </w:r>
    </w:p>
    <w:p w14:paraId="7C036B16" w14:textId="77777777" w:rsidR="00176845" w:rsidRPr="004B5BC9" w:rsidRDefault="00176845" w:rsidP="00176845">
      <w:pPr>
        <w:pStyle w:val="1"/>
        <w:numPr>
          <w:ilvl w:val="0"/>
          <w:numId w:val="1"/>
        </w:numPr>
        <w:tabs>
          <w:tab w:val="left" w:pos="1873"/>
        </w:tabs>
        <w:spacing w:before="269"/>
        <w:ind w:left="1873" w:hanging="717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lastRenderedPageBreak/>
        <w:t>Наименование,</w:t>
      </w:r>
      <w:r w:rsidRPr="004B5BC9">
        <w:rPr>
          <w:rFonts w:ascii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>адрес</w:t>
      </w:r>
      <w:r w:rsidRPr="004B5BC9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>и банковские</w:t>
      </w:r>
      <w:r w:rsidRPr="004B5BC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>реквизиты</w:t>
      </w:r>
      <w:r w:rsidRPr="004B5BC9">
        <w:rPr>
          <w:rFonts w:ascii="Times New Roman" w:hAnsi="Times New Roman" w:cs="Times New Roman"/>
          <w:color w:val="auto"/>
          <w:spacing w:val="8"/>
          <w:sz w:val="24"/>
          <w:szCs w:val="24"/>
        </w:rPr>
        <w:t xml:space="preserve"> </w:t>
      </w:r>
      <w:proofErr w:type="spellStart"/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>Burkit</w:t>
      </w:r>
      <w:proofErr w:type="spellEnd"/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Finance</w:t>
      </w:r>
    </w:p>
    <w:tbl>
      <w:tblPr>
        <w:tblStyle w:val="af"/>
        <w:tblW w:w="0" w:type="auto"/>
        <w:tblInd w:w="82" w:type="dxa"/>
        <w:tblLook w:val="04A0" w:firstRow="1" w:lastRow="0" w:firstColumn="1" w:lastColumn="0" w:noHBand="0" w:noVBand="1"/>
      </w:tblPr>
      <w:tblGrid>
        <w:gridCol w:w="4545"/>
        <w:gridCol w:w="4718"/>
      </w:tblGrid>
      <w:tr w:rsidR="004B5BC9" w:rsidRPr="004B5BC9" w14:paraId="4E174CB6" w14:textId="77777777" w:rsidTr="00DA0F2D">
        <w:tc>
          <w:tcPr>
            <w:tcW w:w="5142" w:type="dxa"/>
          </w:tcPr>
          <w:p w14:paraId="2A301578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5142" w:type="dxa"/>
          </w:tcPr>
          <w:p w14:paraId="11B4546B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ТОО</w:t>
            </w: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«Burkit Finance Astana»</w:t>
            </w:r>
          </w:p>
        </w:tc>
      </w:tr>
      <w:tr w:rsidR="004B5BC9" w:rsidRPr="004B5BC9" w14:paraId="5C71B6F1" w14:textId="77777777" w:rsidTr="00DA0F2D">
        <w:tc>
          <w:tcPr>
            <w:tcW w:w="5142" w:type="dxa"/>
          </w:tcPr>
          <w:p w14:paraId="6EE6B2AA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 адрес</w:t>
            </w:r>
          </w:p>
        </w:tc>
        <w:tc>
          <w:tcPr>
            <w:tcW w:w="5142" w:type="dxa"/>
          </w:tcPr>
          <w:p w14:paraId="236107B7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Республика Казахстан, город Астана, район Сарыарка, проспект Республика, 48</w:t>
            </w:r>
          </w:p>
        </w:tc>
      </w:tr>
      <w:tr w:rsidR="004B5BC9" w:rsidRPr="004B5BC9" w14:paraId="65961AD3" w14:textId="77777777" w:rsidTr="00DA0F2D">
        <w:tc>
          <w:tcPr>
            <w:tcW w:w="5142" w:type="dxa"/>
          </w:tcPr>
          <w:p w14:paraId="118435FD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Фактический адрес</w:t>
            </w:r>
          </w:p>
        </w:tc>
        <w:tc>
          <w:tcPr>
            <w:tcW w:w="5142" w:type="dxa"/>
          </w:tcPr>
          <w:p w14:paraId="1817D6BF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Республика Казахстан, город Астана, район Сарыарка, проспект Республика, 48</w:t>
            </w:r>
          </w:p>
        </w:tc>
      </w:tr>
      <w:tr w:rsidR="004B5BC9" w:rsidRPr="004B5BC9" w14:paraId="0814E2E3" w14:textId="77777777" w:rsidTr="00DA0F2D">
        <w:tc>
          <w:tcPr>
            <w:tcW w:w="5142" w:type="dxa"/>
          </w:tcPr>
          <w:p w14:paraId="4A900EC2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БИН</w:t>
            </w:r>
          </w:p>
        </w:tc>
        <w:tc>
          <w:tcPr>
            <w:tcW w:w="5142" w:type="dxa"/>
          </w:tcPr>
          <w:p w14:paraId="1392F6DB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240340002694</w:t>
            </w:r>
          </w:p>
        </w:tc>
      </w:tr>
      <w:tr w:rsidR="004B5BC9" w:rsidRPr="004B5BC9" w14:paraId="55C7125F" w14:textId="77777777" w:rsidTr="00DA0F2D">
        <w:tc>
          <w:tcPr>
            <w:tcW w:w="5142" w:type="dxa"/>
          </w:tcPr>
          <w:p w14:paraId="2450E234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ИИК</w:t>
            </w:r>
          </w:p>
        </w:tc>
        <w:tc>
          <w:tcPr>
            <w:tcW w:w="5142" w:type="dxa"/>
          </w:tcPr>
          <w:p w14:paraId="4E02A029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KZ6</w:t>
            </w: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03F0013131590</w:t>
            </w:r>
          </w:p>
        </w:tc>
      </w:tr>
      <w:tr w:rsidR="004B5BC9" w:rsidRPr="004B5BC9" w14:paraId="17D803D1" w14:textId="77777777" w:rsidTr="00DA0F2D">
        <w:tc>
          <w:tcPr>
            <w:tcW w:w="5142" w:type="dxa"/>
          </w:tcPr>
          <w:p w14:paraId="5118994F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Банка</w:t>
            </w:r>
          </w:p>
        </w:tc>
        <w:tc>
          <w:tcPr>
            <w:tcW w:w="5142" w:type="dxa"/>
          </w:tcPr>
          <w:p w14:paraId="37BE3A86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АО «</w:t>
            </w:r>
            <w:proofErr w:type="spellStart"/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ForteBank</w:t>
            </w:r>
            <w:proofErr w:type="spellEnd"/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Астана</w:t>
            </w:r>
          </w:p>
        </w:tc>
      </w:tr>
      <w:tr w:rsidR="004B5BC9" w:rsidRPr="004B5BC9" w14:paraId="4889EF1F" w14:textId="77777777" w:rsidTr="00DA0F2D">
        <w:tc>
          <w:tcPr>
            <w:tcW w:w="5142" w:type="dxa"/>
          </w:tcPr>
          <w:p w14:paraId="55173A4C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БИК</w:t>
            </w:r>
          </w:p>
        </w:tc>
        <w:tc>
          <w:tcPr>
            <w:tcW w:w="5142" w:type="dxa"/>
          </w:tcPr>
          <w:p w14:paraId="7724597C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IRTYKZKA</w:t>
            </w:r>
          </w:p>
        </w:tc>
      </w:tr>
      <w:tr w:rsidR="004B5BC9" w:rsidRPr="004B5BC9" w14:paraId="69012C2D" w14:textId="77777777" w:rsidTr="00DA0F2D">
        <w:tc>
          <w:tcPr>
            <w:tcW w:w="5142" w:type="dxa"/>
          </w:tcPr>
          <w:p w14:paraId="6EA74283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</w:t>
            </w:r>
          </w:p>
        </w:tc>
        <w:tc>
          <w:tcPr>
            <w:tcW w:w="5142" w:type="dxa"/>
          </w:tcPr>
          <w:p w14:paraId="21AF9C05" w14:textId="77777777" w:rsidR="00176845" w:rsidRPr="004B5BC9" w:rsidRDefault="00176845" w:rsidP="00DA0F2D">
            <w:pPr>
              <w:rPr>
                <w:sz w:val="24"/>
                <w:szCs w:val="24"/>
              </w:rPr>
            </w:pPr>
            <w:r w:rsidRPr="004B5BC9">
              <w:rPr>
                <w:sz w:val="24"/>
                <w:szCs w:val="24"/>
                <w:lang w:val="kk-KZ"/>
              </w:rPr>
              <w:t>Алдар Ханәділ Нұрәділұлы</w:t>
            </w:r>
          </w:p>
        </w:tc>
      </w:tr>
    </w:tbl>
    <w:p w14:paraId="0314A2F5" w14:textId="77777777" w:rsidR="00176845" w:rsidRPr="004B5BC9" w:rsidRDefault="00176845" w:rsidP="00176845">
      <w:pPr>
        <w:spacing w:before="1" w:line="230" w:lineRule="auto"/>
        <w:ind w:left="20" w:right="304" w:firstLine="8"/>
        <w:jc w:val="both"/>
        <w:rPr>
          <w:sz w:val="24"/>
          <w:szCs w:val="24"/>
        </w:rPr>
      </w:pPr>
    </w:p>
    <w:p w14:paraId="49BC5304" w14:textId="77777777" w:rsidR="00176845" w:rsidRPr="004B5BC9" w:rsidRDefault="00176845" w:rsidP="00176845">
      <w:pPr>
        <w:pStyle w:val="1"/>
        <w:numPr>
          <w:ilvl w:val="0"/>
          <w:numId w:val="7"/>
        </w:numPr>
        <w:tabs>
          <w:tab w:val="left" w:pos="1873"/>
        </w:tabs>
        <w:spacing w:before="269"/>
        <w:ind w:left="993" w:right="996" w:hanging="428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>Наименование,</w:t>
      </w:r>
      <w:r w:rsidRPr="004B5BC9">
        <w:rPr>
          <w:rFonts w:ascii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>адрес</w:t>
      </w:r>
      <w:r w:rsidRPr="004B5BC9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>и банковские</w:t>
      </w:r>
      <w:r w:rsidRPr="004B5BC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>реквизиты</w:t>
      </w:r>
      <w:r w:rsidRPr="004B5BC9">
        <w:rPr>
          <w:rFonts w:ascii="Times New Roman" w:hAnsi="Times New Roman" w:cs="Times New Roman"/>
          <w:color w:val="auto"/>
          <w:spacing w:val="8"/>
          <w:sz w:val="24"/>
          <w:szCs w:val="24"/>
        </w:rPr>
        <w:t xml:space="preserve"> </w:t>
      </w:r>
      <w:proofErr w:type="spellStart"/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>Burkit</w:t>
      </w:r>
      <w:proofErr w:type="spellEnd"/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Finance </w:t>
      </w:r>
      <w:r w:rsidRPr="004B5BC9">
        <w:rPr>
          <w:rFonts w:ascii="Times New Roman" w:hAnsi="Times New Roman" w:cs="Times New Roman"/>
          <w:color w:val="auto"/>
          <w:spacing w:val="-6"/>
          <w:sz w:val="24"/>
          <w:szCs w:val="24"/>
          <w:lang w:val="en-US"/>
        </w:rPr>
        <w:t>Shymkent</w:t>
      </w:r>
    </w:p>
    <w:tbl>
      <w:tblPr>
        <w:tblStyle w:val="af"/>
        <w:tblW w:w="0" w:type="auto"/>
        <w:tblInd w:w="82" w:type="dxa"/>
        <w:tblLook w:val="04A0" w:firstRow="1" w:lastRow="0" w:firstColumn="1" w:lastColumn="0" w:noHBand="0" w:noVBand="1"/>
      </w:tblPr>
      <w:tblGrid>
        <w:gridCol w:w="4530"/>
        <w:gridCol w:w="4733"/>
      </w:tblGrid>
      <w:tr w:rsidR="004B5BC9" w:rsidRPr="004B5BC9" w14:paraId="1502E9A4" w14:textId="77777777" w:rsidTr="00DA0F2D">
        <w:tc>
          <w:tcPr>
            <w:tcW w:w="5142" w:type="dxa"/>
          </w:tcPr>
          <w:p w14:paraId="58C99B44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5142" w:type="dxa"/>
          </w:tcPr>
          <w:p w14:paraId="4956763D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ТОО</w:t>
            </w: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«</w:t>
            </w: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BURKIT FINANCE SHYMKENT</w:t>
            </w: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4B5BC9" w:rsidRPr="004B5BC9" w14:paraId="275C8C81" w14:textId="77777777" w:rsidTr="00DA0F2D">
        <w:tc>
          <w:tcPr>
            <w:tcW w:w="5142" w:type="dxa"/>
          </w:tcPr>
          <w:p w14:paraId="2BC9E623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 адрес</w:t>
            </w:r>
          </w:p>
        </w:tc>
        <w:tc>
          <w:tcPr>
            <w:tcW w:w="5142" w:type="dxa"/>
          </w:tcPr>
          <w:p w14:paraId="7B8E90F9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Республика Казахстан, город Шымкент, район Туран, Темир </w:t>
            </w:r>
            <w:proofErr w:type="spellStart"/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тас</w:t>
            </w:r>
            <w:proofErr w:type="spellEnd"/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жол</w:t>
            </w:r>
            <w:proofErr w:type="spellEnd"/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42</w:t>
            </w:r>
          </w:p>
        </w:tc>
      </w:tr>
      <w:tr w:rsidR="004B5BC9" w:rsidRPr="004B5BC9" w14:paraId="3527F424" w14:textId="77777777" w:rsidTr="00DA0F2D">
        <w:tc>
          <w:tcPr>
            <w:tcW w:w="5142" w:type="dxa"/>
          </w:tcPr>
          <w:p w14:paraId="24870802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Фактический адрес</w:t>
            </w:r>
          </w:p>
        </w:tc>
        <w:tc>
          <w:tcPr>
            <w:tcW w:w="5142" w:type="dxa"/>
          </w:tcPr>
          <w:p w14:paraId="6B4AF1B7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Республика Казахстан, город Шымкент, район Туран, Темир </w:t>
            </w:r>
            <w:proofErr w:type="spellStart"/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тас</w:t>
            </w:r>
            <w:proofErr w:type="spellEnd"/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жол</w:t>
            </w:r>
            <w:proofErr w:type="spellEnd"/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42</w:t>
            </w:r>
          </w:p>
        </w:tc>
      </w:tr>
      <w:tr w:rsidR="004B5BC9" w:rsidRPr="004B5BC9" w14:paraId="147A0EE8" w14:textId="77777777" w:rsidTr="00DA0F2D">
        <w:tc>
          <w:tcPr>
            <w:tcW w:w="5142" w:type="dxa"/>
          </w:tcPr>
          <w:p w14:paraId="58CDC9E4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БИН</w:t>
            </w:r>
          </w:p>
        </w:tc>
        <w:tc>
          <w:tcPr>
            <w:tcW w:w="5142" w:type="dxa"/>
          </w:tcPr>
          <w:p w14:paraId="69C70E3C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240240036690</w:t>
            </w:r>
          </w:p>
        </w:tc>
      </w:tr>
      <w:tr w:rsidR="004B5BC9" w:rsidRPr="004B5BC9" w14:paraId="37EA51D0" w14:textId="77777777" w:rsidTr="00DA0F2D">
        <w:tc>
          <w:tcPr>
            <w:tcW w:w="5142" w:type="dxa"/>
          </w:tcPr>
          <w:p w14:paraId="299A9E78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ИИК</w:t>
            </w:r>
          </w:p>
        </w:tc>
        <w:tc>
          <w:tcPr>
            <w:tcW w:w="5142" w:type="dxa"/>
          </w:tcPr>
          <w:p w14:paraId="2BBE204F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KZ30914122203KZ005CR</w:t>
            </w:r>
          </w:p>
        </w:tc>
      </w:tr>
      <w:tr w:rsidR="004B5BC9" w:rsidRPr="004B5BC9" w14:paraId="0E7BF1BF" w14:textId="77777777" w:rsidTr="00DA0F2D">
        <w:tc>
          <w:tcPr>
            <w:tcW w:w="5142" w:type="dxa"/>
          </w:tcPr>
          <w:p w14:paraId="33516D9B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Банка</w:t>
            </w:r>
          </w:p>
        </w:tc>
        <w:tc>
          <w:tcPr>
            <w:tcW w:w="5142" w:type="dxa"/>
          </w:tcPr>
          <w:p w14:paraId="55E6B35E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АО “</w:t>
            </w:r>
            <w:proofErr w:type="spellStart"/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Bereke</w:t>
            </w:r>
            <w:proofErr w:type="spellEnd"/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Bank”, г. Астана</w:t>
            </w:r>
          </w:p>
        </w:tc>
      </w:tr>
      <w:tr w:rsidR="004B5BC9" w:rsidRPr="004B5BC9" w14:paraId="7F37C858" w14:textId="77777777" w:rsidTr="00DA0F2D">
        <w:tc>
          <w:tcPr>
            <w:tcW w:w="5142" w:type="dxa"/>
          </w:tcPr>
          <w:p w14:paraId="43F5E2A3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БИК</w:t>
            </w:r>
          </w:p>
        </w:tc>
        <w:tc>
          <w:tcPr>
            <w:tcW w:w="5142" w:type="dxa"/>
          </w:tcPr>
          <w:p w14:paraId="4B044E2C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BRKEKZKA</w:t>
            </w:r>
          </w:p>
        </w:tc>
      </w:tr>
      <w:tr w:rsidR="004B5BC9" w:rsidRPr="004B5BC9" w14:paraId="14630C04" w14:textId="77777777" w:rsidTr="00DA0F2D">
        <w:tc>
          <w:tcPr>
            <w:tcW w:w="5142" w:type="dxa"/>
          </w:tcPr>
          <w:p w14:paraId="1A0DDA6C" w14:textId="77777777" w:rsidR="00176845" w:rsidRPr="004B5BC9" w:rsidRDefault="00176845" w:rsidP="00DA0F2D">
            <w:pPr>
              <w:pStyle w:val="1"/>
              <w:tabs>
                <w:tab w:val="left" w:pos="1873"/>
              </w:tabs>
              <w:spacing w:before="26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5B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</w:t>
            </w:r>
          </w:p>
        </w:tc>
        <w:tc>
          <w:tcPr>
            <w:tcW w:w="5142" w:type="dxa"/>
          </w:tcPr>
          <w:p w14:paraId="20811DDB" w14:textId="77777777" w:rsidR="00176845" w:rsidRPr="004B5BC9" w:rsidRDefault="00176845" w:rsidP="00DA0F2D">
            <w:pPr>
              <w:rPr>
                <w:sz w:val="24"/>
                <w:szCs w:val="24"/>
                <w:lang w:val="kk-KZ"/>
              </w:rPr>
            </w:pPr>
            <w:proofErr w:type="spellStart"/>
            <w:r w:rsidRPr="004B5BC9">
              <w:rPr>
                <w:sz w:val="24"/>
                <w:szCs w:val="24"/>
                <w:highlight w:val="white"/>
              </w:rPr>
              <w:t>Алдар</w:t>
            </w:r>
            <w:proofErr w:type="spellEnd"/>
            <w:r w:rsidRPr="004B5BC9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B5BC9">
              <w:rPr>
                <w:sz w:val="24"/>
                <w:szCs w:val="24"/>
                <w:highlight w:val="white"/>
              </w:rPr>
              <w:t>Ханәділ</w:t>
            </w:r>
            <w:proofErr w:type="spellEnd"/>
            <w:r w:rsidRPr="004B5BC9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B5BC9">
              <w:rPr>
                <w:sz w:val="24"/>
                <w:szCs w:val="24"/>
                <w:highlight w:val="white"/>
              </w:rPr>
              <w:t>Нұрәділұлы</w:t>
            </w:r>
            <w:proofErr w:type="spellEnd"/>
          </w:p>
        </w:tc>
      </w:tr>
    </w:tbl>
    <w:p w14:paraId="36D0A46F" w14:textId="77777777" w:rsidR="00176845" w:rsidRPr="004B5BC9" w:rsidRDefault="00176845" w:rsidP="00176845">
      <w:pPr>
        <w:rPr>
          <w:sz w:val="24"/>
          <w:szCs w:val="24"/>
        </w:rPr>
      </w:pPr>
    </w:p>
    <w:p w14:paraId="62700FB8" w14:textId="77777777" w:rsidR="00176845" w:rsidRPr="004B5BC9" w:rsidRDefault="00176845" w:rsidP="00176845">
      <w:pPr>
        <w:rPr>
          <w:sz w:val="24"/>
          <w:szCs w:val="24"/>
        </w:rPr>
      </w:pPr>
    </w:p>
    <w:sectPr w:rsidR="00176845" w:rsidRPr="004B5BC9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00E9E" w14:textId="77777777" w:rsidR="00270220" w:rsidRDefault="00270220">
      <w:r>
        <w:separator/>
      </w:r>
    </w:p>
  </w:endnote>
  <w:endnote w:type="continuationSeparator" w:id="0">
    <w:p w14:paraId="30B15D35" w14:textId="77777777" w:rsidR="00270220" w:rsidRDefault="0027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DE82" w14:textId="77777777" w:rsidR="00176845" w:rsidRDefault="00176845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3409973" wp14:editId="104BBA94">
              <wp:simplePos x="0" y="0"/>
              <wp:positionH relativeFrom="page">
                <wp:posOffset>6756501</wp:posOffset>
              </wp:positionH>
              <wp:positionV relativeFrom="page">
                <wp:posOffset>9962147</wp:posOffset>
              </wp:positionV>
              <wp:extent cx="226695" cy="221615"/>
              <wp:effectExtent l="0" t="0" r="0" b="0"/>
              <wp:wrapNone/>
              <wp:docPr id="171473457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8F484" w14:textId="77777777" w:rsidR="00176845" w:rsidRDefault="00176845">
                          <w:pPr>
                            <w:spacing w:before="9"/>
                            <w:ind w:left="49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5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0997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32pt;margin-top:784.4pt;width:17.85pt;height:17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" filled="f" stroked="f">
              <v:textbox inset="0,0,0,0">
                <w:txbxContent>
                  <w:p w14:paraId="5C98F484" w14:textId="77777777" w:rsidR="00176845" w:rsidRDefault="00176845">
                    <w:pPr>
                      <w:spacing w:before="9"/>
                      <w:ind w:left="49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spacing w:val="-5"/>
                        <w:sz w:val="25"/>
                      </w:rPr>
                      <w:t>16</w:t>
                    </w:r>
                    <w:r>
                      <w:rPr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BBE1" w14:textId="77777777" w:rsidR="00176845" w:rsidRDefault="00176845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72E9C59" wp14:editId="3230F293">
              <wp:simplePos x="0" y="0"/>
              <wp:positionH relativeFrom="page">
                <wp:posOffset>6738213</wp:posOffset>
              </wp:positionH>
              <wp:positionV relativeFrom="page">
                <wp:posOffset>9995675</wp:posOffset>
              </wp:positionV>
              <wp:extent cx="249554" cy="236854"/>
              <wp:effectExtent l="0" t="0" r="0" b="0"/>
              <wp:wrapNone/>
              <wp:docPr id="1103397533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418586" w14:textId="77777777" w:rsidR="00176845" w:rsidRDefault="00176845">
                          <w:pPr>
                            <w:spacing w:before="9"/>
                            <w:ind w:left="87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5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E9C5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530.55pt;margin-top:787.05pt;width:19.65pt;height:1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" filled="f" stroked="f">
              <v:textbox inset="0,0,0,0">
                <w:txbxContent>
                  <w:p w14:paraId="44418586" w14:textId="77777777" w:rsidR="00176845" w:rsidRDefault="00176845">
                    <w:pPr>
                      <w:spacing w:before="9"/>
                      <w:ind w:left="87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spacing w:val="-5"/>
                        <w:sz w:val="25"/>
                      </w:rPr>
                      <w:t>15</w:t>
                    </w:r>
                    <w:r>
                      <w:rPr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8A76" w14:textId="77777777" w:rsidR="00270220" w:rsidRDefault="00270220">
      <w:r>
        <w:separator/>
      </w:r>
    </w:p>
  </w:footnote>
  <w:footnote w:type="continuationSeparator" w:id="0">
    <w:p w14:paraId="60D9CD79" w14:textId="77777777" w:rsidR="00270220" w:rsidRDefault="00270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32AE"/>
    <w:multiLevelType w:val="multilevel"/>
    <w:tmpl w:val="D6AAC62A"/>
    <w:lvl w:ilvl="0">
      <w:start w:val="1"/>
      <w:numFmt w:val="decimal"/>
      <w:lvlText w:val="%1."/>
      <w:lvlJc w:val="left"/>
      <w:pPr>
        <w:ind w:left="3731" w:hanging="353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" w:hanging="726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" w:hanging="726"/>
      </w:pPr>
      <w:rPr>
        <w:rFonts w:hint="default"/>
        <w:spacing w:val="0"/>
        <w:w w:val="97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00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40" w:hanging="726"/>
      </w:pPr>
      <w:rPr>
        <w:rFonts w:hint="default"/>
        <w:lang w:val="ru-RU" w:eastAsia="en-US" w:bidi="ar-SA"/>
      </w:rPr>
    </w:lvl>
  </w:abstractNum>
  <w:abstractNum w:abstractNumId="1" w15:restartNumberingAfterBreak="0">
    <w:nsid w:val="24F9153A"/>
    <w:multiLevelType w:val="hybridMultilevel"/>
    <w:tmpl w:val="1032B374"/>
    <w:lvl w:ilvl="0" w:tplc="FB80E248">
      <w:numFmt w:val="bullet"/>
      <w:lvlText w:val="-"/>
      <w:lvlJc w:val="left"/>
      <w:pPr>
        <w:ind w:left="10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9BD60608">
      <w:numFmt w:val="bullet"/>
      <w:lvlText w:val="•"/>
      <w:lvlJc w:val="left"/>
      <w:pPr>
        <w:ind w:left="873" w:hanging="226"/>
      </w:pPr>
      <w:rPr>
        <w:rFonts w:hint="default"/>
        <w:lang w:val="ru-RU" w:eastAsia="en-US" w:bidi="ar-SA"/>
      </w:rPr>
    </w:lvl>
    <w:lvl w:ilvl="2" w:tplc="BDA2A2E2">
      <w:numFmt w:val="bullet"/>
      <w:lvlText w:val="•"/>
      <w:lvlJc w:val="left"/>
      <w:pPr>
        <w:ind w:left="1646" w:hanging="226"/>
      </w:pPr>
      <w:rPr>
        <w:rFonts w:hint="default"/>
        <w:lang w:val="ru-RU" w:eastAsia="en-US" w:bidi="ar-SA"/>
      </w:rPr>
    </w:lvl>
    <w:lvl w:ilvl="3" w:tplc="56463BFA">
      <w:numFmt w:val="bullet"/>
      <w:lvlText w:val="•"/>
      <w:lvlJc w:val="left"/>
      <w:pPr>
        <w:ind w:left="2420" w:hanging="226"/>
      </w:pPr>
      <w:rPr>
        <w:rFonts w:hint="default"/>
        <w:lang w:val="ru-RU" w:eastAsia="en-US" w:bidi="ar-SA"/>
      </w:rPr>
    </w:lvl>
    <w:lvl w:ilvl="4" w:tplc="78528348">
      <w:numFmt w:val="bullet"/>
      <w:lvlText w:val="•"/>
      <w:lvlJc w:val="left"/>
      <w:pPr>
        <w:ind w:left="3193" w:hanging="226"/>
      </w:pPr>
      <w:rPr>
        <w:rFonts w:hint="default"/>
        <w:lang w:val="ru-RU" w:eastAsia="en-US" w:bidi="ar-SA"/>
      </w:rPr>
    </w:lvl>
    <w:lvl w:ilvl="5" w:tplc="D87EEEE6">
      <w:numFmt w:val="bullet"/>
      <w:lvlText w:val="•"/>
      <w:lvlJc w:val="left"/>
      <w:pPr>
        <w:ind w:left="3967" w:hanging="226"/>
      </w:pPr>
      <w:rPr>
        <w:rFonts w:hint="default"/>
        <w:lang w:val="ru-RU" w:eastAsia="en-US" w:bidi="ar-SA"/>
      </w:rPr>
    </w:lvl>
    <w:lvl w:ilvl="6" w:tplc="7CFAEE6C">
      <w:numFmt w:val="bullet"/>
      <w:lvlText w:val="•"/>
      <w:lvlJc w:val="left"/>
      <w:pPr>
        <w:ind w:left="4740" w:hanging="226"/>
      </w:pPr>
      <w:rPr>
        <w:rFonts w:hint="default"/>
        <w:lang w:val="ru-RU" w:eastAsia="en-US" w:bidi="ar-SA"/>
      </w:rPr>
    </w:lvl>
    <w:lvl w:ilvl="7" w:tplc="5678CDD0">
      <w:numFmt w:val="bullet"/>
      <w:lvlText w:val="•"/>
      <w:lvlJc w:val="left"/>
      <w:pPr>
        <w:ind w:left="5513" w:hanging="226"/>
      </w:pPr>
      <w:rPr>
        <w:rFonts w:hint="default"/>
        <w:lang w:val="ru-RU" w:eastAsia="en-US" w:bidi="ar-SA"/>
      </w:rPr>
    </w:lvl>
    <w:lvl w:ilvl="8" w:tplc="5DC4B28A">
      <w:numFmt w:val="bullet"/>
      <w:lvlText w:val="•"/>
      <w:lvlJc w:val="left"/>
      <w:pPr>
        <w:ind w:left="6287" w:hanging="226"/>
      </w:pPr>
      <w:rPr>
        <w:rFonts w:hint="default"/>
        <w:lang w:val="ru-RU" w:eastAsia="en-US" w:bidi="ar-SA"/>
      </w:rPr>
    </w:lvl>
  </w:abstractNum>
  <w:abstractNum w:abstractNumId="2" w15:restartNumberingAfterBreak="0">
    <w:nsid w:val="2931025C"/>
    <w:multiLevelType w:val="hybridMultilevel"/>
    <w:tmpl w:val="3F16B462"/>
    <w:lvl w:ilvl="0" w:tplc="AC02412C">
      <w:numFmt w:val="bullet"/>
      <w:lvlText w:val="•"/>
      <w:lvlJc w:val="left"/>
      <w:pPr>
        <w:ind w:left="40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1" w:tplc="9E964A88">
      <w:numFmt w:val="bullet"/>
      <w:lvlText w:val="•"/>
      <w:lvlJc w:val="left"/>
      <w:pPr>
        <w:ind w:left="1366" w:hanging="363"/>
      </w:pPr>
      <w:rPr>
        <w:rFonts w:hint="default"/>
        <w:lang w:val="ru-RU" w:eastAsia="en-US" w:bidi="ar-SA"/>
      </w:rPr>
    </w:lvl>
    <w:lvl w:ilvl="2" w:tplc="D448665E">
      <w:numFmt w:val="bullet"/>
      <w:lvlText w:val="•"/>
      <w:lvlJc w:val="left"/>
      <w:pPr>
        <w:ind w:left="2332" w:hanging="363"/>
      </w:pPr>
      <w:rPr>
        <w:rFonts w:hint="default"/>
        <w:lang w:val="ru-RU" w:eastAsia="en-US" w:bidi="ar-SA"/>
      </w:rPr>
    </w:lvl>
    <w:lvl w:ilvl="3" w:tplc="BF3856FE">
      <w:numFmt w:val="bullet"/>
      <w:lvlText w:val="•"/>
      <w:lvlJc w:val="left"/>
      <w:pPr>
        <w:ind w:left="3298" w:hanging="363"/>
      </w:pPr>
      <w:rPr>
        <w:rFonts w:hint="default"/>
        <w:lang w:val="ru-RU" w:eastAsia="en-US" w:bidi="ar-SA"/>
      </w:rPr>
    </w:lvl>
    <w:lvl w:ilvl="4" w:tplc="C46C07B6">
      <w:numFmt w:val="bullet"/>
      <w:lvlText w:val="•"/>
      <w:lvlJc w:val="left"/>
      <w:pPr>
        <w:ind w:left="4264" w:hanging="363"/>
      </w:pPr>
      <w:rPr>
        <w:rFonts w:hint="default"/>
        <w:lang w:val="ru-RU" w:eastAsia="en-US" w:bidi="ar-SA"/>
      </w:rPr>
    </w:lvl>
    <w:lvl w:ilvl="5" w:tplc="14488418">
      <w:numFmt w:val="bullet"/>
      <w:lvlText w:val="•"/>
      <w:lvlJc w:val="left"/>
      <w:pPr>
        <w:ind w:left="5231" w:hanging="363"/>
      </w:pPr>
      <w:rPr>
        <w:rFonts w:hint="default"/>
        <w:lang w:val="ru-RU" w:eastAsia="en-US" w:bidi="ar-SA"/>
      </w:rPr>
    </w:lvl>
    <w:lvl w:ilvl="6" w:tplc="012AEFD2">
      <w:numFmt w:val="bullet"/>
      <w:lvlText w:val="•"/>
      <w:lvlJc w:val="left"/>
      <w:pPr>
        <w:ind w:left="6197" w:hanging="363"/>
      </w:pPr>
      <w:rPr>
        <w:rFonts w:hint="default"/>
        <w:lang w:val="ru-RU" w:eastAsia="en-US" w:bidi="ar-SA"/>
      </w:rPr>
    </w:lvl>
    <w:lvl w:ilvl="7" w:tplc="D034E68C">
      <w:numFmt w:val="bullet"/>
      <w:lvlText w:val="•"/>
      <w:lvlJc w:val="left"/>
      <w:pPr>
        <w:ind w:left="7163" w:hanging="363"/>
      </w:pPr>
      <w:rPr>
        <w:rFonts w:hint="default"/>
        <w:lang w:val="ru-RU" w:eastAsia="en-US" w:bidi="ar-SA"/>
      </w:rPr>
    </w:lvl>
    <w:lvl w:ilvl="8" w:tplc="502AEF14">
      <w:numFmt w:val="bullet"/>
      <w:lvlText w:val="•"/>
      <w:lvlJc w:val="left"/>
      <w:pPr>
        <w:ind w:left="8129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4F6B0182"/>
    <w:multiLevelType w:val="multilevel"/>
    <w:tmpl w:val="D6AAC62A"/>
    <w:lvl w:ilvl="0">
      <w:start w:val="1"/>
      <w:numFmt w:val="decimal"/>
      <w:lvlText w:val="%1."/>
      <w:lvlJc w:val="left"/>
      <w:pPr>
        <w:ind w:left="3731" w:hanging="353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" w:hanging="726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" w:hanging="726"/>
      </w:pPr>
      <w:rPr>
        <w:rFonts w:hint="default"/>
        <w:spacing w:val="0"/>
        <w:w w:val="97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00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40" w:hanging="726"/>
      </w:pPr>
      <w:rPr>
        <w:rFonts w:hint="default"/>
        <w:lang w:val="ru-RU" w:eastAsia="en-US" w:bidi="ar-SA"/>
      </w:rPr>
    </w:lvl>
  </w:abstractNum>
  <w:abstractNum w:abstractNumId="4" w15:restartNumberingAfterBreak="0">
    <w:nsid w:val="5DC22BE5"/>
    <w:multiLevelType w:val="multilevel"/>
    <w:tmpl w:val="D6AAC62A"/>
    <w:lvl w:ilvl="0">
      <w:start w:val="1"/>
      <w:numFmt w:val="decimal"/>
      <w:lvlText w:val="%1."/>
      <w:lvlJc w:val="left"/>
      <w:pPr>
        <w:ind w:left="3731" w:hanging="353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" w:hanging="726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" w:hanging="726"/>
      </w:pPr>
      <w:rPr>
        <w:rFonts w:hint="default"/>
        <w:spacing w:val="0"/>
        <w:w w:val="97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00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40" w:hanging="726"/>
      </w:pPr>
      <w:rPr>
        <w:rFonts w:hint="default"/>
        <w:lang w:val="ru-RU" w:eastAsia="en-US" w:bidi="ar-SA"/>
      </w:rPr>
    </w:lvl>
  </w:abstractNum>
  <w:abstractNum w:abstractNumId="5" w15:restartNumberingAfterBreak="0">
    <w:nsid w:val="70E6729F"/>
    <w:multiLevelType w:val="multilevel"/>
    <w:tmpl w:val="F77021FC"/>
    <w:lvl w:ilvl="0">
      <w:start w:val="1"/>
      <w:numFmt w:val="decimal"/>
      <w:lvlText w:val="%1."/>
      <w:lvlJc w:val="left"/>
      <w:pPr>
        <w:ind w:left="4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526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7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1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424"/>
      </w:pPr>
      <w:rPr>
        <w:rFonts w:hint="default"/>
        <w:lang w:val="ru-RU" w:eastAsia="en-US" w:bidi="ar-SA"/>
      </w:rPr>
    </w:lvl>
  </w:abstractNum>
  <w:abstractNum w:abstractNumId="6" w15:restartNumberingAfterBreak="0">
    <w:nsid w:val="72C54711"/>
    <w:multiLevelType w:val="multilevel"/>
    <w:tmpl w:val="C92A0612"/>
    <w:lvl w:ilvl="0">
      <w:start w:val="1"/>
      <w:numFmt w:val="decimal"/>
      <w:lvlText w:val="%13."/>
      <w:lvlJc w:val="left"/>
      <w:pPr>
        <w:ind w:left="3731" w:hanging="353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" w:hanging="726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" w:hanging="726"/>
      </w:pPr>
      <w:rPr>
        <w:rFonts w:hint="default"/>
        <w:spacing w:val="0"/>
        <w:w w:val="97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00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40" w:hanging="726"/>
      </w:pPr>
      <w:rPr>
        <w:rFonts w:hint="default"/>
        <w:lang w:val="ru-RU" w:eastAsia="en-US" w:bidi="ar-SA"/>
      </w:rPr>
    </w:lvl>
  </w:abstractNum>
  <w:num w:numId="1" w16cid:durableId="473035">
    <w:abstractNumId w:val="0"/>
  </w:num>
  <w:num w:numId="2" w16cid:durableId="650477549">
    <w:abstractNumId w:val="4"/>
  </w:num>
  <w:num w:numId="3" w16cid:durableId="312030530">
    <w:abstractNumId w:val="3"/>
  </w:num>
  <w:num w:numId="4" w16cid:durableId="1043677839">
    <w:abstractNumId w:val="2"/>
  </w:num>
  <w:num w:numId="5" w16cid:durableId="203441878">
    <w:abstractNumId w:val="5"/>
  </w:num>
  <w:num w:numId="6" w16cid:durableId="1184779261">
    <w:abstractNumId w:val="1"/>
  </w:num>
  <w:num w:numId="7" w16cid:durableId="731579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F8"/>
    <w:rsid w:val="000F73FD"/>
    <w:rsid w:val="00176845"/>
    <w:rsid w:val="00270220"/>
    <w:rsid w:val="00372A31"/>
    <w:rsid w:val="004B5BC9"/>
    <w:rsid w:val="004F0014"/>
    <w:rsid w:val="00537C16"/>
    <w:rsid w:val="007267C5"/>
    <w:rsid w:val="00AD387B"/>
    <w:rsid w:val="00BF1B38"/>
    <w:rsid w:val="00C03E55"/>
    <w:rsid w:val="00D636F8"/>
    <w:rsid w:val="00DD47A3"/>
    <w:rsid w:val="00F7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C2CF"/>
  <w15:chartTrackingRefBased/>
  <w15:docId w15:val="{D1C0F34B-CB69-4DF6-9F23-1C7B709D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B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3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63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6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6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6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6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63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3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6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3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3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36F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636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3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3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3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36F8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F1B38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BF1B3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e">
    <w:name w:val="Hyperlink"/>
    <w:basedOn w:val="a0"/>
    <w:uiPriority w:val="99"/>
    <w:unhideWhenUsed/>
    <w:rsid w:val="00BF1B38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BF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7684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6845"/>
  </w:style>
  <w:style w:type="paragraph" w:customStyle="1" w:styleId="y2iqfc">
    <w:name w:val="y2iqfc"/>
    <w:basedOn w:val="a"/>
    <w:rsid w:val="00176845"/>
    <w:pPr>
      <w:widowControl/>
      <w:autoSpaceDE/>
      <w:autoSpaceDN/>
      <w:spacing w:after="160" w:line="264" w:lineRule="auto"/>
    </w:pPr>
    <w:rPr>
      <w:rFonts w:asciiTheme="minorHAnsi" w:hAnsiTheme="minorHAnsi"/>
      <w:color w:val="000000"/>
      <w:szCs w:val="20"/>
      <w:lang w:eastAsia="ru-RU"/>
    </w:rPr>
  </w:style>
  <w:style w:type="character" w:styleId="af0">
    <w:name w:val="Unresolved Mention"/>
    <w:basedOn w:val="a0"/>
    <w:uiPriority w:val="99"/>
    <w:semiHidden/>
    <w:unhideWhenUsed/>
    <w:rsid w:val="00176845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768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finance.kz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burkit.kz/" TargetMode="External"/><Relationship Id="rId12" Type="http://schemas.openxmlformats.org/officeDocument/2006/relationships/hyperlink" Target="mailto:info@burkit-finance.k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urkit-finance.k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bufin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azynam.k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6337</Words>
  <Characters>36127</Characters>
  <Application>Microsoft Office Word</Application>
  <DocSecurity>0</DocSecurity>
  <Lines>301</Lines>
  <Paragraphs>84</Paragraphs>
  <ScaleCrop>false</ScaleCrop>
  <Company/>
  <LinksUpToDate>false</LinksUpToDate>
  <CharactersWithSpaces>42380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Рекрутер</dc:creator>
  <cp:keywords/>
  <dc:description/>
  <cp:lastModifiedBy>Рекрутер</cp:lastModifiedBy>
  <cp:revision>7</cp:revision>
  <dcterms:created xsi:type="dcterms:W3CDTF">2025-06-05T07:46:00Z</dcterms:created>
  <dcterms:modified xsi:type="dcterms:W3CDTF">2025-06-05T08:13:00Z</dcterms:modified>
</cp:coreProperties>
</file>