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51B1" w14:textId="04A7AD32" w:rsidR="00120C44" w:rsidRPr="00355BB5" w:rsidRDefault="00120C44" w:rsidP="00355BB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5BB5"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14:paraId="748BB97B" w14:textId="36AE94BD" w:rsidR="00120C44" w:rsidRPr="00355BB5" w:rsidRDefault="00120C44" w:rsidP="00355BB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5BB5">
        <w:rPr>
          <w:rFonts w:ascii="Times New Roman" w:hAnsi="Times New Roman" w:cs="Times New Roman"/>
          <w:b/>
          <w:bCs/>
          <w:sz w:val="24"/>
          <w:szCs w:val="24"/>
        </w:rPr>
        <w:t xml:space="preserve">к приказу № ___ </w:t>
      </w:r>
    </w:p>
    <w:p w14:paraId="522FE47A" w14:textId="42B7A855" w:rsidR="00120C44" w:rsidRPr="00355BB5" w:rsidRDefault="00120C44" w:rsidP="00355BB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5BB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9180E">
        <w:rPr>
          <w:rFonts w:ascii="Times New Roman" w:hAnsi="Times New Roman" w:cs="Times New Roman"/>
          <w:b/>
          <w:bCs/>
          <w:sz w:val="24"/>
          <w:szCs w:val="24"/>
        </w:rPr>
        <w:t>16.06.2025 г.</w:t>
      </w:r>
    </w:p>
    <w:p w14:paraId="34F96776" w14:textId="77777777" w:rsidR="00120C44" w:rsidRPr="00355BB5" w:rsidRDefault="00120C44" w:rsidP="00355BB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4F2FF" w14:textId="02075DBE" w:rsidR="00120C44" w:rsidRPr="00355BB5" w:rsidRDefault="00120C44" w:rsidP="00355BB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5BB5">
        <w:rPr>
          <w:rFonts w:ascii="Times New Roman" w:hAnsi="Times New Roman" w:cs="Times New Roman"/>
          <w:b/>
          <w:bCs/>
          <w:sz w:val="24"/>
          <w:szCs w:val="24"/>
        </w:rPr>
        <w:t>УТВЕРЖДЕНО:</w:t>
      </w:r>
    </w:p>
    <w:p w14:paraId="7F812782" w14:textId="4F9C8459" w:rsidR="00120C44" w:rsidRPr="00355BB5" w:rsidRDefault="00120C44" w:rsidP="00355BB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5BB5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r w:rsidRPr="00355B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55BB5">
        <w:rPr>
          <w:rFonts w:ascii="Times New Roman" w:hAnsi="Times New Roman" w:cs="Times New Roman"/>
          <w:b/>
          <w:bCs/>
          <w:sz w:val="24"/>
          <w:szCs w:val="24"/>
        </w:rPr>
        <w:t>ТОО</w:t>
      </w:r>
      <w:r w:rsidRPr="00355B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«Burkit Finance Astana»</w:t>
      </w:r>
    </w:p>
    <w:p w14:paraId="654498AB" w14:textId="369DC90A" w:rsidR="00120C44" w:rsidRPr="00355BB5" w:rsidRDefault="00A9180E" w:rsidP="00355BB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16.06.2025 г.</w:t>
      </w:r>
    </w:p>
    <w:p w14:paraId="1A76E7A9" w14:textId="519A2318" w:rsidR="00120C44" w:rsidRPr="00120C44" w:rsidRDefault="00120C44" w:rsidP="00355B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55BB5">
        <w:rPr>
          <w:rFonts w:ascii="Times New Roman" w:hAnsi="Times New Roman" w:cs="Times New Roman"/>
          <w:b/>
          <w:bCs/>
          <w:sz w:val="24"/>
          <w:szCs w:val="24"/>
        </w:rPr>
        <w:t>_____________ Алдар Х.Н.</w:t>
      </w:r>
    </w:p>
    <w:p w14:paraId="5E71A1F1" w14:textId="77777777" w:rsidR="00120C44" w:rsidRPr="00120C44" w:rsidRDefault="00120C44" w:rsidP="002C3ECD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EB77BF" w14:textId="77777777" w:rsidR="00120C44" w:rsidRDefault="00120C44" w:rsidP="002C3ECD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447A4507" w14:textId="77777777" w:rsidR="00120C44" w:rsidRPr="00120C44" w:rsidRDefault="00120C44" w:rsidP="002C3ECD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50DAC1FC" w14:textId="77777777" w:rsidR="00120C44" w:rsidRPr="00120C44" w:rsidRDefault="00120C44" w:rsidP="002C3ECD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95EECE7" w14:textId="13A96CEE" w:rsidR="00120C44" w:rsidRPr="00120C44" w:rsidRDefault="00120C44" w:rsidP="002C3ECD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0C44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ПОЛИТИКА КОНФИДЕНЦИАЛЬНОСТИ</w:t>
      </w:r>
    </w:p>
    <w:p w14:paraId="008F6945" w14:textId="77777777" w:rsidR="00120C44" w:rsidRPr="00120C44" w:rsidRDefault="00120C44" w:rsidP="002C3ECD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850FFB2" w14:textId="77777777" w:rsidR="00120C44" w:rsidRPr="00120C44" w:rsidRDefault="00120C44" w:rsidP="002C3ECD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660EB35" w14:textId="2EEFC135" w:rsidR="00941717" w:rsidRPr="00120C44" w:rsidRDefault="008E5BC9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120C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7FB8F4ED" w14:textId="77777777" w:rsidR="00941717" w:rsidRDefault="00941717" w:rsidP="002C3ECD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9EEBDB" w14:textId="7292AB0D" w:rsidR="00941717" w:rsidRPr="00941717" w:rsidRDefault="008E5BC9" w:rsidP="002C3ECD">
      <w:pPr>
        <w:pStyle w:val="a7"/>
        <w:numPr>
          <w:ilvl w:val="0"/>
          <w:numId w:val="16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политика обработки персональных данных составлена в соответствии с требованиями закона Республики Казахстан от 21 мая 2013 года № 94-V «О персональных данных и их защите» и определяет порядок обработки персональных данных и меры по обеспечению безопасности персональных данных компании </w:t>
      </w:r>
      <w:r w:rsidR="00B50270" w:rsidRPr="00941717">
        <w:rPr>
          <w:rFonts w:ascii="Times New Roman" w:hAnsi="Times New Roman" w:cs="Times New Roman"/>
          <w:sz w:val="28"/>
          <w:szCs w:val="28"/>
        </w:rPr>
        <w:t xml:space="preserve">ТОО «Burkit Finance Astana» </w:t>
      </w: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 w:rsidR="00B50270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18E1D9F4" w14:textId="59663133" w:rsidR="00941717" w:rsidRPr="00941717" w:rsidRDefault="00B50270" w:rsidP="002C3ECD">
      <w:pPr>
        <w:pStyle w:val="a7"/>
        <w:numPr>
          <w:ilvl w:val="0"/>
          <w:numId w:val="16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="008E5BC9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00A798B" w14:textId="407A4C44" w:rsidR="008E5BC9" w:rsidRPr="00941717" w:rsidRDefault="008E5BC9" w:rsidP="002C3ECD">
      <w:pPr>
        <w:pStyle w:val="a7"/>
        <w:numPr>
          <w:ilvl w:val="0"/>
          <w:numId w:val="16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политика </w:t>
      </w:r>
      <w:r w:rsidR="00B50270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обработки персональных данных (далее – Политика) применяется ко всей информации, которую </w:t>
      </w:r>
      <w:r w:rsidR="00B50270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получить о посетителях веб-сайта </w:t>
      </w:r>
      <w:hyperlink r:id="rId7" w:history="1">
        <w:r w:rsidR="00440839" w:rsidRPr="0094171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https://burkit.kz/</w:t>
        </w:r>
      </w:hyperlink>
      <w:r w:rsidR="00440839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8" w:history="1">
        <w:r w:rsidR="00440839" w:rsidRPr="0094171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https://www.bufin.kz/</w:t>
        </w:r>
      </w:hyperlink>
      <w:r w:rsidR="00440839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A40443A" w14:textId="77777777" w:rsidR="00941717" w:rsidRDefault="00941717" w:rsidP="002C3ECD">
      <w:pPr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E5C189" w14:textId="4872429E" w:rsidR="008E5BC9" w:rsidRPr="002C3ECD" w:rsidRDefault="008E5BC9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понятия, используемые в Политике</w:t>
      </w:r>
    </w:p>
    <w:p w14:paraId="08CA4F19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3E57CB" w14:textId="77777777" w:rsidR="008E5BC9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23BAFB56" w14:textId="77777777" w:rsidR="008E5BC9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748DDFE" w14:textId="0C068519" w:rsidR="008E5BC9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</w:t>
      </w:r>
      <w:r w:rsidR="00F1076E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F1076E" w:rsidRPr="0094171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https://burkit.kz/</w:t>
        </w:r>
      </w:hyperlink>
      <w:r w:rsidR="00F1076E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10" w:history="1">
        <w:r w:rsidR="00F1076E" w:rsidRPr="0094171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https://www.bufin.kz/</w:t>
        </w:r>
      </w:hyperlink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1794B9E" w14:textId="77777777" w:rsidR="008E5BC9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556A6EB" w14:textId="77777777" w:rsidR="008E5BC9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284E59E4" w14:textId="77777777" w:rsidR="008E5BC9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60DB5578" w14:textId="4FCF590C" w:rsidR="008E5BC9" w:rsidRPr="00941717" w:rsidRDefault="00B50270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="008E5BC9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076832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юридическое</w:t>
      </w:r>
      <w:r w:rsidR="008E5BC9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96ACE09" w14:textId="540FDD3F" w:rsidR="008E5BC9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r w:rsidR="00290A0E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https://burkit.kz/, https://www.bufin.kz/</w:t>
      </w: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6F0941" w14:textId="6EA774BC" w:rsidR="008E5BC9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Пользователь – любой посетитель веб-сайта </w:t>
      </w:r>
      <w:r w:rsidR="00666A09"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https://burkit.kz/, https://www.bufin.kz/</w:t>
      </w: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C30896" w14:textId="77777777" w:rsidR="008E5BC9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142D33A4" w14:textId="77777777" w:rsidR="008E5BC9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05E3A885" w14:textId="77777777" w:rsidR="00941717" w:rsidRPr="00941717" w:rsidRDefault="008E5BC9" w:rsidP="002C3ECD">
      <w:pPr>
        <w:pStyle w:val="a7"/>
        <w:numPr>
          <w:ilvl w:val="0"/>
          <w:numId w:val="13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color w:val="000000"/>
          <w:sz w:val="28"/>
          <w:szCs w:val="28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40AADA9C" w14:textId="77777777" w:rsidR="00941717" w:rsidRDefault="00941717" w:rsidP="002C3ECD">
      <w:pPr>
        <w:pStyle w:val="a7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DE5D66" w14:textId="77777777" w:rsidR="002C3ECD" w:rsidRDefault="002C3ECD" w:rsidP="002C3ECD">
      <w:pPr>
        <w:pStyle w:val="a7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C67077" w14:textId="77777777" w:rsidR="002C3ECD" w:rsidRPr="00941717" w:rsidRDefault="002C3ECD" w:rsidP="002C3ECD">
      <w:pPr>
        <w:pStyle w:val="a7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7AFDE" w14:textId="77777777" w:rsidR="00941717" w:rsidRPr="00941717" w:rsidRDefault="00941717" w:rsidP="002C3ECD">
      <w:pPr>
        <w:pStyle w:val="a7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AC79BD" w14:textId="647DEE72" w:rsidR="008E5BC9" w:rsidRPr="0080192E" w:rsidRDefault="00B50270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Компания</w:t>
      </w:r>
      <w:r w:rsidR="008E5BC9" w:rsidRPr="00941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может обрабатывать следующие персональные данные Пользователя</w:t>
      </w:r>
    </w:p>
    <w:p w14:paraId="62540A09" w14:textId="77777777" w:rsidR="0080192E" w:rsidRPr="00941717" w:rsidRDefault="0080192E" w:rsidP="002C3ECD">
      <w:pPr>
        <w:pStyle w:val="a7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F8CAE1" w14:textId="77777777" w:rsidR="0080192E" w:rsidRPr="0080192E" w:rsidRDefault="008A129B" w:rsidP="002C3ECD">
      <w:pPr>
        <w:pStyle w:val="a7"/>
        <w:numPr>
          <w:ilvl w:val="0"/>
          <w:numId w:val="19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hAnsi="Times New Roman" w:cs="Times New Roman"/>
          <w:sz w:val="28"/>
          <w:szCs w:val="28"/>
        </w:rPr>
        <w:t>ФИО, ИИН, дата рождения</w:t>
      </w:r>
      <w:r w:rsidR="008E5BC9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044F512" w14:textId="77777777" w:rsidR="0080192E" w:rsidRDefault="008A129B" w:rsidP="002C3ECD">
      <w:pPr>
        <w:pStyle w:val="a7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0192E">
        <w:rPr>
          <w:rFonts w:ascii="Times New Roman" w:hAnsi="Times New Roman" w:cs="Times New Roman"/>
          <w:sz w:val="28"/>
          <w:szCs w:val="28"/>
        </w:rPr>
        <w:t>Контактные данные: номер телефона, адрес электронной почты, почтовый адрес</w:t>
      </w:r>
      <w:r w:rsidR="008E5BC9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8346817" w14:textId="77777777" w:rsidR="0080192E" w:rsidRDefault="008A129B" w:rsidP="002C3ECD">
      <w:pPr>
        <w:pStyle w:val="a7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0192E">
        <w:rPr>
          <w:rFonts w:ascii="Times New Roman" w:hAnsi="Times New Roman" w:cs="Times New Roman"/>
          <w:sz w:val="28"/>
          <w:szCs w:val="28"/>
        </w:rPr>
        <w:t>Данные удостоверения личности</w:t>
      </w:r>
      <w:r w:rsidR="008E5BC9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AA86D71" w14:textId="77777777" w:rsidR="0080192E" w:rsidRDefault="008A129B" w:rsidP="002C3ECD">
      <w:pPr>
        <w:pStyle w:val="a7"/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  <w:lang w:val="kk-KZ"/>
        </w:rPr>
      </w:pPr>
      <w:r w:rsidRPr="0080192E">
        <w:rPr>
          <w:rFonts w:ascii="Times New Roman" w:hAnsi="Times New Roman" w:cs="Times New Roman"/>
          <w:sz w:val="28"/>
          <w:szCs w:val="28"/>
        </w:rPr>
        <w:t>Данные о трудоустройстве, доходах, пенсионных отчислениях;</w:t>
      </w:r>
    </w:p>
    <w:p w14:paraId="2BADC674" w14:textId="77777777" w:rsidR="0080192E" w:rsidRDefault="008A129B" w:rsidP="002C3ECD">
      <w:pPr>
        <w:pStyle w:val="a7"/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  <w:lang w:val="kk-KZ"/>
        </w:rPr>
      </w:pPr>
      <w:r w:rsidRPr="0080192E">
        <w:rPr>
          <w:rFonts w:ascii="Times New Roman" w:hAnsi="Times New Roman" w:cs="Times New Roman"/>
          <w:sz w:val="28"/>
          <w:szCs w:val="28"/>
        </w:rPr>
        <w:t>Данные о кредитной истории;</w:t>
      </w:r>
    </w:p>
    <w:p w14:paraId="62306C68" w14:textId="56B2FD57" w:rsidR="0080192E" w:rsidRPr="0080192E" w:rsidRDefault="008A129B" w:rsidP="002C3ECD">
      <w:pPr>
        <w:pStyle w:val="a7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hAnsi="Times New Roman" w:cs="Times New Roman"/>
          <w:sz w:val="28"/>
          <w:szCs w:val="28"/>
        </w:rPr>
        <w:t>IP-адрес, тип устройства, история посещений сайта;</w:t>
      </w:r>
    </w:p>
    <w:p w14:paraId="17378A1E" w14:textId="77777777" w:rsidR="0080192E" w:rsidRPr="0080192E" w:rsidRDefault="008E5BC9" w:rsidP="002C3ECD">
      <w:pPr>
        <w:pStyle w:val="a7"/>
        <w:numPr>
          <w:ilvl w:val="0"/>
          <w:numId w:val="19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 w14:paraId="6067211D" w14:textId="31153FA6" w:rsidR="008E5BC9" w:rsidRDefault="008E5BC9" w:rsidP="002C3ECD">
      <w:pPr>
        <w:pStyle w:val="a7"/>
        <w:numPr>
          <w:ilvl w:val="0"/>
          <w:numId w:val="19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Вышеперечисленные данные далее по тексту Политики объединены общим понятием Персональные данные.</w:t>
      </w:r>
    </w:p>
    <w:p w14:paraId="5244EF22" w14:textId="77777777" w:rsidR="002C3ECD" w:rsidRPr="0080192E" w:rsidRDefault="002C3ECD" w:rsidP="002C3ECD">
      <w:pPr>
        <w:pStyle w:val="a7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6859C" w14:textId="77777777" w:rsidR="0080192E" w:rsidRPr="0080192E" w:rsidRDefault="0080192E" w:rsidP="002C3ECD">
      <w:pPr>
        <w:pStyle w:val="a7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6E3B6F" w14:textId="0A68941C" w:rsidR="008E5BC9" w:rsidRPr="002C3ECD" w:rsidRDefault="008E5BC9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обработки персональных данных</w:t>
      </w:r>
    </w:p>
    <w:p w14:paraId="3D3B3635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53FD44" w14:textId="77777777" w:rsidR="000B4B50" w:rsidRPr="000B4B50" w:rsidRDefault="000B4B50" w:rsidP="002C3ECD">
      <w:pPr>
        <w:pStyle w:val="a7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4B50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целях:</w:t>
      </w:r>
    </w:p>
    <w:p w14:paraId="3E280FB7" w14:textId="77777777" w:rsidR="000B4B50" w:rsidRPr="000B4B50" w:rsidRDefault="000B4B50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4B50">
        <w:rPr>
          <w:rFonts w:ascii="Times New Roman" w:hAnsi="Times New Roman" w:cs="Times New Roman"/>
          <w:sz w:val="28"/>
          <w:szCs w:val="28"/>
        </w:rPr>
        <w:t>- предоставления финансовых и консультационных услуг;</w:t>
      </w:r>
    </w:p>
    <w:p w14:paraId="21EFBC9E" w14:textId="77777777" w:rsidR="000B4B50" w:rsidRPr="000B4B50" w:rsidRDefault="000B4B50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4B50">
        <w:rPr>
          <w:rFonts w:ascii="Times New Roman" w:hAnsi="Times New Roman" w:cs="Times New Roman"/>
          <w:sz w:val="28"/>
          <w:szCs w:val="28"/>
        </w:rPr>
        <w:t>- идентификации Клиента;</w:t>
      </w:r>
    </w:p>
    <w:p w14:paraId="0523CAC6" w14:textId="77777777" w:rsidR="000B4B50" w:rsidRPr="000B4B50" w:rsidRDefault="000B4B50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4B50">
        <w:rPr>
          <w:rFonts w:ascii="Times New Roman" w:hAnsi="Times New Roman" w:cs="Times New Roman"/>
          <w:sz w:val="28"/>
          <w:szCs w:val="28"/>
        </w:rPr>
        <w:t>- предоставления доступа к личному кабинету;</w:t>
      </w:r>
    </w:p>
    <w:p w14:paraId="4926CB72" w14:textId="77777777" w:rsidR="000B4B50" w:rsidRPr="000B4B50" w:rsidRDefault="000B4B50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4B50">
        <w:rPr>
          <w:rFonts w:ascii="Times New Roman" w:hAnsi="Times New Roman" w:cs="Times New Roman"/>
          <w:sz w:val="28"/>
          <w:szCs w:val="28"/>
        </w:rPr>
        <w:t>- связи с Клиентом, в том числе для информирования о статусе заявки;</w:t>
      </w:r>
    </w:p>
    <w:p w14:paraId="7057B31F" w14:textId="163A3F48" w:rsidR="000B4B50" w:rsidRPr="000B4B50" w:rsidRDefault="000B4B50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4B50">
        <w:rPr>
          <w:rFonts w:ascii="Times New Roman" w:hAnsi="Times New Roman" w:cs="Times New Roman"/>
          <w:sz w:val="28"/>
          <w:szCs w:val="28"/>
        </w:rPr>
        <w:t>- соблюдения требований</w:t>
      </w:r>
      <w:r w:rsidR="00883B7F">
        <w:rPr>
          <w:rFonts w:ascii="Times New Roman" w:hAnsi="Times New Roman" w:cs="Times New Roman"/>
          <w:sz w:val="28"/>
          <w:szCs w:val="28"/>
        </w:rPr>
        <w:t xml:space="preserve"> </w:t>
      </w:r>
      <w:r w:rsidR="00883B7F" w:rsidRPr="000B4B50">
        <w:rPr>
          <w:rFonts w:ascii="Times New Roman" w:hAnsi="Times New Roman" w:cs="Times New Roman"/>
          <w:sz w:val="28"/>
          <w:szCs w:val="28"/>
        </w:rPr>
        <w:t>законодательства Республики Казахстан</w:t>
      </w:r>
      <w:r w:rsidR="00883B7F">
        <w:rPr>
          <w:rFonts w:ascii="Times New Roman" w:hAnsi="Times New Roman" w:cs="Times New Roman"/>
          <w:sz w:val="28"/>
          <w:szCs w:val="28"/>
        </w:rPr>
        <w:t xml:space="preserve"> и иных законов,</w:t>
      </w:r>
      <w:r w:rsidR="006D3015">
        <w:rPr>
          <w:rFonts w:ascii="Times New Roman" w:hAnsi="Times New Roman" w:cs="Times New Roman"/>
          <w:sz w:val="28"/>
          <w:szCs w:val="28"/>
        </w:rPr>
        <w:t xml:space="preserve"> не запрещающих законодательством</w:t>
      </w:r>
      <w:r w:rsidR="005E7E94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0B4B50">
        <w:rPr>
          <w:rFonts w:ascii="Times New Roman" w:hAnsi="Times New Roman" w:cs="Times New Roman"/>
          <w:sz w:val="28"/>
          <w:szCs w:val="28"/>
        </w:rPr>
        <w:t>;</w:t>
      </w:r>
    </w:p>
    <w:p w14:paraId="6F7F9CE0" w14:textId="77777777" w:rsidR="000B4B50" w:rsidRPr="000B4B50" w:rsidRDefault="000B4B50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4B50">
        <w:rPr>
          <w:rFonts w:ascii="Times New Roman" w:hAnsi="Times New Roman" w:cs="Times New Roman"/>
          <w:sz w:val="28"/>
          <w:szCs w:val="28"/>
        </w:rPr>
        <w:t>- проведения маркетинговых и аналитических мероприятий;</w:t>
      </w:r>
    </w:p>
    <w:p w14:paraId="72EB12B9" w14:textId="4324A261" w:rsidR="008E5BC9" w:rsidRPr="000B4B50" w:rsidRDefault="000B4B50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4B50">
        <w:rPr>
          <w:rFonts w:ascii="Times New Roman" w:hAnsi="Times New Roman" w:cs="Times New Roman"/>
          <w:sz w:val="28"/>
          <w:szCs w:val="28"/>
        </w:rPr>
        <w:t>- повышения качества обслуживания.</w:t>
      </w:r>
    </w:p>
    <w:p w14:paraId="3F3A37B9" w14:textId="68B88353" w:rsidR="008E5BC9" w:rsidRPr="00B50270" w:rsidRDefault="008E5BC9" w:rsidP="002C3ECD">
      <w:pPr>
        <w:numPr>
          <w:ilvl w:val="0"/>
          <w:numId w:val="4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</w:t>
      </w:r>
      <w:r w:rsidR="002C3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</w:t>
      </w:r>
      <w:r w:rsidR="00A6499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письмо на адрес электронной почты </w:t>
      </w:r>
      <w:r w:rsidR="001363EB" w:rsidRPr="00E23A2D">
        <w:rPr>
          <w:rFonts w:ascii="Times New Roman" w:hAnsi="Times New Roman" w:cs="Times New Roman"/>
          <w:sz w:val="28"/>
          <w:szCs w:val="28"/>
        </w:rPr>
        <w:t>info@burkit.kz</w:t>
      </w: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пометкой «Отказ от уведомлениях о новых продуктах и услугах и специальных предложениях».</w:t>
      </w:r>
    </w:p>
    <w:p w14:paraId="2143DF0B" w14:textId="77777777" w:rsidR="0080192E" w:rsidRDefault="008E5BC9" w:rsidP="002C3ECD">
      <w:pPr>
        <w:numPr>
          <w:ilvl w:val="0"/>
          <w:numId w:val="4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A0EC3D7" w14:textId="77777777" w:rsid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BB310A" w14:textId="77777777" w:rsidR="002C3ECD" w:rsidRPr="0080192E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C9583F" w14:textId="1A945E0D" w:rsidR="008E5BC9" w:rsidRPr="002C3ECD" w:rsidRDefault="008E5BC9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основания обработки персональных данных</w:t>
      </w:r>
    </w:p>
    <w:p w14:paraId="2171F8B0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ED74E1" w14:textId="77777777" w:rsidR="00F84BF6" w:rsidRPr="00F84BF6" w:rsidRDefault="00F84BF6" w:rsidP="002C3ECD">
      <w:pPr>
        <w:pStyle w:val="a7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84BF6">
        <w:rPr>
          <w:rFonts w:ascii="Times New Roman" w:hAnsi="Times New Roman" w:cs="Times New Roman"/>
          <w:sz w:val="28"/>
          <w:szCs w:val="28"/>
        </w:rPr>
        <w:t>Компания обрабатывает персональные данные на основании:</w:t>
      </w:r>
    </w:p>
    <w:p w14:paraId="6CA9CAC8" w14:textId="77777777" w:rsidR="00F84BF6" w:rsidRPr="00F84BF6" w:rsidRDefault="00F84BF6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84BF6">
        <w:rPr>
          <w:rFonts w:ascii="Times New Roman" w:hAnsi="Times New Roman" w:cs="Times New Roman"/>
          <w:sz w:val="28"/>
          <w:szCs w:val="28"/>
        </w:rPr>
        <w:t>- согласия субъекта данных;</w:t>
      </w:r>
    </w:p>
    <w:p w14:paraId="48D53BFD" w14:textId="77777777" w:rsidR="00F84BF6" w:rsidRPr="00F84BF6" w:rsidRDefault="00F84BF6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84BF6">
        <w:rPr>
          <w:rFonts w:ascii="Times New Roman" w:hAnsi="Times New Roman" w:cs="Times New Roman"/>
          <w:sz w:val="28"/>
          <w:szCs w:val="28"/>
        </w:rPr>
        <w:t>- необходимости заключения и исполнения договора;</w:t>
      </w:r>
    </w:p>
    <w:p w14:paraId="78954A54" w14:textId="77777777" w:rsidR="00F84BF6" w:rsidRDefault="00F84BF6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84BF6">
        <w:rPr>
          <w:rFonts w:ascii="Times New Roman" w:hAnsi="Times New Roman" w:cs="Times New Roman"/>
          <w:sz w:val="28"/>
          <w:szCs w:val="28"/>
        </w:rPr>
        <w:t>- выполнения требований законодательства;</w:t>
      </w:r>
    </w:p>
    <w:p w14:paraId="71562103" w14:textId="12516DB5" w:rsidR="00F84BF6" w:rsidRDefault="00F84BF6" w:rsidP="002C3ECD">
      <w:pPr>
        <w:pStyle w:val="a7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A2D">
        <w:rPr>
          <w:rFonts w:ascii="Times New Roman" w:hAnsi="Times New Roman" w:cs="Times New Roman"/>
          <w:sz w:val="28"/>
          <w:szCs w:val="28"/>
        </w:rPr>
        <w:lastRenderedPageBreak/>
        <w:t>- наличия иных законных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4B1EE8" w14:textId="49446A17" w:rsidR="008E5BC9" w:rsidRPr="00B50270" w:rsidRDefault="00B50270" w:rsidP="002C3ECD">
      <w:pPr>
        <w:numPr>
          <w:ilvl w:val="0"/>
          <w:numId w:val="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="008E5BC9"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0D0BE3">
        <w:rPr>
          <w:rFonts w:ascii="Times New Roman" w:eastAsia="Times New Roman" w:hAnsi="Times New Roman" w:cs="Times New Roman"/>
          <w:color w:val="000000"/>
          <w:sz w:val="28"/>
          <w:szCs w:val="28"/>
        </w:rPr>
        <w:t>https://burkit.kz/, https://www.bufin.kz/</w:t>
      </w:r>
      <w:r w:rsidR="008E5BC9"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Заполняя соответствующие формы и/или отправляя свои персональные 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</w:t>
      </w:r>
      <w:r w:rsidR="002C3EC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E5BC9"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Пользователь выражает свое согласие с данной Политикой.</w:t>
      </w:r>
    </w:p>
    <w:p w14:paraId="22EDA910" w14:textId="48DE58C0" w:rsidR="008E5BC9" w:rsidRDefault="00B50270" w:rsidP="002C3ECD">
      <w:pPr>
        <w:numPr>
          <w:ilvl w:val="0"/>
          <w:numId w:val="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="008E5BC9"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5CF63BFE" w14:textId="77777777" w:rsid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5FAEF8" w14:textId="77777777" w:rsidR="002C3ECD" w:rsidRPr="00B50270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96EAE1" w14:textId="77777777" w:rsidR="0080192E" w:rsidRPr="002C3ECD" w:rsidRDefault="008E5BC9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сбора, хранения, передачи и других видов обработки персональных данных</w:t>
      </w:r>
    </w:p>
    <w:p w14:paraId="43E5E942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5A0338" w14:textId="03AFE002" w:rsidR="0080192E" w:rsidRPr="0080192E" w:rsidRDefault="0080192E" w:rsidP="002C3ECD">
      <w:pPr>
        <w:pStyle w:val="a7"/>
        <w:numPr>
          <w:ilvl w:val="0"/>
          <w:numId w:val="21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персональных данных, которые обрабатываются Компани</w:t>
      </w:r>
      <w:r w:rsidR="002C3EC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76F5D9C7" w14:textId="77777777" w:rsidR="0080192E" w:rsidRPr="0080192E" w:rsidRDefault="00B50270" w:rsidP="002C3ECD">
      <w:pPr>
        <w:pStyle w:val="a7"/>
        <w:numPr>
          <w:ilvl w:val="0"/>
          <w:numId w:val="21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="008E5BC9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646B1023" w14:textId="77777777" w:rsidR="0080192E" w:rsidRPr="0080192E" w:rsidRDefault="008E5BC9" w:rsidP="002C3ECD">
      <w:pPr>
        <w:pStyle w:val="a7"/>
        <w:numPr>
          <w:ilvl w:val="0"/>
          <w:numId w:val="21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5B7AC0EB" w14:textId="1A8846E7" w:rsidR="0080192E" w:rsidRPr="0080192E" w:rsidRDefault="008E5BC9" w:rsidP="002C3ECD">
      <w:pPr>
        <w:pStyle w:val="a7"/>
        <w:numPr>
          <w:ilvl w:val="0"/>
          <w:numId w:val="21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</w:t>
      </w:r>
      <w:r w:rsidR="00B50270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</w:t>
      </w:r>
      <w:r w:rsidR="002C3EC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уведомление на адрес электронной почты </w:t>
      </w:r>
      <w:r w:rsidR="00B50270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</w:t>
      </w:r>
      <w:r w:rsidR="002C3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875D2" w:rsidRPr="0080192E">
        <w:rPr>
          <w:rFonts w:ascii="Times New Roman" w:hAnsi="Times New Roman" w:cs="Times New Roman"/>
          <w:sz w:val="28"/>
          <w:szCs w:val="28"/>
        </w:rPr>
        <w:t>info@burkit.kz</w:t>
      </w:r>
      <w:r w:rsidR="006875D2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пометкой «Актуализация персональных данных».</w:t>
      </w:r>
    </w:p>
    <w:p w14:paraId="3946E294" w14:textId="6845DEA1" w:rsidR="008E5BC9" w:rsidRDefault="008E5BC9" w:rsidP="002C3ECD">
      <w:pPr>
        <w:pStyle w:val="a7"/>
        <w:numPr>
          <w:ilvl w:val="0"/>
          <w:numId w:val="21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</w:t>
      </w:r>
      <w:r w:rsidR="00B50270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="006875D2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посредством электронной почты на электронный адрес </w:t>
      </w:r>
      <w:r w:rsidR="00B50270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75D2" w:rsidRPr="0080192E">
        <w:rPr>
          <w:rFonts w:ascii="Times New Roman" w:hAnsi="Times New Roman" w:cs="Times New Roman"/>
          <w:sz w:val="28"/>
          <w:szCs w:val="28"/>
        </w:rPr>
        <w:t>info@burkit.kz</w:t>
      </w:r>
      <w:r w:rsidR="006875D2"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192E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пометкой «Отзыв согласия на обработку персональных данных».</w:t>
      </w:r>
    </w:p>
    <w:p w14:paraId="1BF05CAC" w14:textId="77777777" w:rsidR="002C3ECD" w:rsidRPr="0080192E" w:rsidRDefault="002C3ECD" w:rsidP="002C3ECD">
      <w:pPr>
        <w:pStyle w:val="a7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028ED" w14:textId="77777777" w:rsidR="0080192E" w:rsidRPr="0080192E" w:rsidRDefault="0080192E" w:rsidP="002C3ECD">
      <w:pPr>
        <w:pStyle w:val="a7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BDF4E8" w14:textId="30AA87B2" w:rsidR="00F84BF6" w:rsidRPr="002C3ECD" w:rsidRDefault="00A16F6A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8E5BC9" w:rsidRPr="00801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ередача персональных данных</w:t>
      </w:r>
    </w:p>
    <w:p w14:paraId="46796A04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1BC0FB" w14:textId="058C92AD" w:rsidR="00F84BF6" w:rsidRPr="00F84BF6" w:rsidRDefault="00F84BF6" w:rsidP="002C3ECD">
      <w:pPr>
        <w:pStyle w:val="a7"/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84BF6">
        <w:rPr>
          <w:rFonts w:ascii="Times New Roman" w:hAnsi="Times New Roman" w:cs="Times New Roman"/>
          <w:sz w:val="28"/>
          <w:szCs w:val="28"/>
        </w:rPr>
        <w:t>Компания может передавать персональные данные следующим третьим лицам</w:t>
      </w:r>
      <w:r w:rsidR="00590C2D">
        <w:rPr>
          <w:rFonts w:ascii="Times New Roman" w:hAnsi="Times New Roman" w:cs="Times New Roman"/>
          <w:sz w:val="28"/>
          <w:szCs w:val="28"/>
        </w:rPr>
        <w:t xml:space="preserve"> на основании заключенных договоров</w:t>
      </w:r>
      <w:r w:rsidRPr="00F84BF6">
        <w:rPr>
          <w:rFonts w:ascii="Times New Roman" w:hAnsi="Times New Roman" w:cs="Times New Roman"/>
          <w:sz w:val="28"/>
          <w:szCs w:val="28"/>
        </w:rPr>
        <w:t>:</w:t>
      </w:r>
    </w:p>
    <w:p w14:paraId="34A4260D" w14:textId="77777777" w:rsidR="00F84BF6" w:rsidRDefault="00F84BF6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84BF6">
        <w:rPr>
          <w:rFonts w:ascii="Times New Roman" w:hAnsi="Times New Roman" w:cs="Times New Roman"/>
          <w:sz w:val="28"/>
          <w:szCs w:val="28"/>
        </w:rPr>
        <w:t>- банкам-партнерам;</w:t>
      </w:r>
    </w:p>
    <w:p w14:paraId="23487C95" w14:textId="77777777" w:rsidR="00F84BF6" w:rsidRDefault="00F84BF6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23A2D">
        <w:rPr>
          <w:rFonts w:ascii="Times New Roman" w:hAnsi="Times New Roman" w:cs="Times New Roman"/>
          <w:sz w:val="28"/>
          <w:szCs w:val="28"/>
        </w:rPr>
        <w:t>- провайдерам IT-услуг и CRM-систем;</w:t>
      </w:r>
    </w:p>
    <w:p w14:paraId="005CD6E3" w14:textId="77777777" w:rsidR="00F84BF6" w:rsidRDefault="00F84BF6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23A2D">
        <w:rPr>
          <w:rFonts w:ascii="Times New Roman" w:hAnsi="Times New Roman" w:cs="Times New Roman"/>
          <w:sz w:val="28"/>
          <w:szCs w:val="28"/>
        </w:rPr>
        <w:t>- государственным органам по запросу;</w:t>
      </w:r>
    </w:p>
    <w:p w14:paraId="1A69676B" w14:textId="60A6C2BB" w:rsidR="00F84BF6" w:rsidRDefault="00F84BF6" w:rsidP="002C3ECD">
      <w:pPr>
        <w:pStyle w:val="a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23A2D">
        <w:rPr>
          <w:rFonts w:ascii="Times New Roman" w:hAnsi="Times New Roman" w:cs="Times New Roman"/>
          <w:sz w:val="28"/>
          <w:szCs w:val="28"/>
        </w:rPr>
        <w:t>- другим лицам при наличии согласия Клиента</w:t>
      </w:r>
      <w:r w:rsidR="00590C2D">
        <w:rPr>
          <w:rFonts w:ascii="Times New Roman" w:hAnsi="Times New Roman" w:cs="Times New Roman"/>
          <w:sz w:val="28"/>
          <w:szCs w:val="28"/>
        </w:rPr>
        <w:t>.</w:t>
      </w:r>
    </w:p>
    <w:p w14:paraId="28B9DEB4" w14:textId="77777777" w:rsidR="002C3ECD" w:rsidRPr="002C3ECD" w:rsidRDefault="002C3ECD" w:rsidP="002C3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0B41" w14:textId="4CC360B5" w:rsidR="002C3ECD" w:rsidRPr="002C3ECD" w:rsidRDefault="00F84BF6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Права клиента</w:t>
      </w:r>
    </w:p>
    <w:p w14:paraId="0B5868B9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8DD2AC" w14:textId="2F1299FE" w:rsidR="00F84BF6" w:rsidRPr="0080192E" w:rsidRDefault="00F84BF6" w:rsidP="002C3ECD">
      <w:pPr>
        <w:pStyle w:val="a7"/>
        <w:numPr>
          <w:ilvl w:val="1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0192E">
        <w:rPr>
          <w:rFonts w:ascii="Times New Roman" w:hAnsi="Times New Roman" w:cs="Times New Roman"/>
          <w:sz w:val="28"/>
          <w:szCs w:val="28"/>
        </w:rPr>
        <w:t>Клиент имеет право:</w:t>
      </w:r>
    </w:p>
    <w:p w14:paraId="3CD7EAB3" w14:textId="77777777" w:rsidR="00F84BF6" w:rsidRPr="00E23A2D" w:rsidRDefault="00F84BF6" w:rsidP="002C3E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23A2D">
        <w:rPr>
          <w:rFonts w:ascii="Times New Roman" w:hAnsi="Times New Roman" w:cs="Times New Roman"/>
          <w:sz w:val="28"/>
          <w:szCs w:val="28"/>
        </w:rPr>
        <w:t>- получать информацию об обработке своих данных;</w:t>
      </w:r>
    </w:p>
    <w:p w14:paraId="4253A32E" w14:textId="77777777" w:rsidR="00F84BF6" w:rsidRPr="00E23A2D" w:rsidRDefault="00F84BF6" w:rsidP="002C3E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23A2D">
        <w:rPr>
          <w:rFonts w:ascii="Times New Roman" w:hAnsi="Times New Roman" w:cs="Times New Roman"/>
          <w:sz w:val="28"/>
          <w:szCs w:val="28"/>
        </w:rPr>
        <w:t>- требовать исправления, блокирования или удаления данных;</w:t>
      </w:r>
    </w:p>
    <w:p w14:paraId="1DA7E07F" w14:textId="77777777" w:rsidR="00F84BF6" w:rsidRPr="00E23A2D" w:rsidRDefault="00F84BF6" w:rsidP="002C3E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23A2D">
        <w:rPr>
          <w:rFonts w:ascii="Times New Roman" w:hAnsi="Times New Roman" w:cs="Times New Roman"/>
          <w:sz w:val="28"/>
          <w:szCs w:val="28"/>
        </w:rPr>
        <w:t>- отозвать согласие на обработку данных;</w:t>
      </w:r>
    </w:p>
    <w:p w14:paraId="043611AA" w14:textId="367BCBF4" w:rsidR="00F84BF6" w:rsidRDefault="00F84BF6" w:rsidP="002C3E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23A2D">
        <w:rPr>
          <w:rFonts w:ascii="Times New Roman" w:hAnsi="Times New Roman" w:cs="Times New Roman"/>
          <w:sz w:val="28"/>
          <w:szCs w:val="28"/>
        </w:rPr>
        <w:t>- обжаловать действия Компании в уполномоченные органы.</w:t>
      </w:r>
    </w:p>
    <w:p w14:paraId="0C38F380" w14:textId="77777777" w:rsidR="002C3ECD" w:rsidRDefault="002C3ECD" w:rsidP="002C3E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22C94ACE" w14:textId="77777777" w:rsidR="002C3ECD" w:rsidRDefault="002C3ECD" w:rsidP="002C3E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5F08F310" w14:textId="3A072832" w:rsidR="00F84BF6" w:rsidRPr="002C3ECD" w:rsidRDefault="00F84BF6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Изменения в политике</w:t>
      </w:r>
    </w:p>
    <w:p w14:paraId="111CE080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19F05A" w14:textId="58E47910" w:rsidR="0080192E" w:rsidRDefault="00F84BF6" w:rsidP="002C3ECD">
      <w:pPr>
        <w:pStyle w:val="a7"/>
        <w:numPr>
          <w:ilvl w:val="1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0192E">
        <w:rPr>
          <w:rFonts w:ascii="Times New Roman" w:hAnsi="Times New Roman" w:cs="Times New Roman"/>
          <w:sz w:val="28"/>
          <w:szCs w:val="28"/>
        </w:rPr>
        <w:t>Компания имеет право изменять настоящую Политику</w:t>
      </w:r>
      <w:r w:rsidR="00A16F6A">
        <w:rPr>
          <w:rFonts w:ascii="Times New Roman" w:hAnsi="Times New Roman" w:cs="Times New Roman"/>
          <w:sz w:val="28"/>
          <w:szCs w:val="28"/>
        </w:rPr>
        <w:t xml:space="preserve"> в рамках закона</w:t>
      </w:r>
      <w:r w:rsidRPr="0080192E">
        <w:rPr>
          <w:rFonts w:ascii="Times New Roman" w:hAnsi="Times New Roman" w:cs="Times New Roman"/>
          <w:sz w:val="28"/>
          <w:szCs w:val="28"/>
        </w:rPr>
        <w:t>. Новая редакция вступает в силу с момента</w:t>
      </w:r>
      <w:r w:rsidR="00150777">
        <w:rPr>
          <w:rFonts w:ascii="Times New Roman" w:hAnsi="Times New Roman" w:cs="Times New Roman"/>
          <w:sz w:val="28"/>
          <w:szCs w:val="28"/>
        </w:rPr>
        <w:t xml:space="preserve"> утверждения Директора Компании с последующей</w:t>
      </w:r>
      <w:r w:rsidRPr="0080192E">
        <w:rPr>
          <w:rFonts w:ascii="Times New Roman" w:hAnsi="Times New Roman" w:cs="Times New Roman"/>
          <w:sz w:val="28"/>
          <w:szCs w:val="28"/>
        </w:rPr>
        <w:t xml:space="preserve"> публикаци</w:t>
      </w:r>
      <w:r w:rsidR="00150777">
        <w:rPr>
          <w:rFonts w:ascii="Times New Roman" w:hAnsi="Times New Roman" w:cs="Times New Roman"/>
          <w:sz w:val="28"/>
          <w:szCs w:val="28"/>
        </w:rPr>
        <w:t>ей</w:t>
      </w:r>
      <w:r w:rsidRPr="0080192E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4B41ED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Pr="0080192E">
        <w:rPr>
          <w:rFonts w:ascii="Times New Roman" w:hAnsi="Times New Roman" w:cs="Times New Roman"/>
          <w:sz w:val="28"/>
          <w:szCs w:val="28"/>
        </w:rPr>
        <w:t>.</w:t>
      </w:r>
    </w:p>
    <w:p w14:paraId="5EE05669" w14:textId="77777777" w:rsidR="002C3ECD" w:rsidRDefault="002C3ECD" w:rsidP="002C3ECD">
      <w:pPr>
        <w:pStyle w:val="a7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14:paraId="75487F3D" w14:textId="77777777" w:rsidR="002C3ECD" w:rsidRPr="002C3ECD" w:rsidRDefault="002C3ECD" w:rsidP="002C3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750DA" w14:textId="4F7B0588" w:rsidR="00F84BF6" w:rsidRPr="002C3ECD" w:rsidRDefault="00F84BF6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Защита данных</w:t>
      </w:r>
    </w:p>
    <w:p w14:paraId="1D31F45B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FF4DCB" w14:textId="64E12A23" w:rsidR="002C3ECD" w:rsidRDefault="00F84BF6" w:rsidP="002C3ECD">
      <w:pPr>
        <w:pStyle w:val="a7"/>
        <w:numPr>
          <w:ilvl w:val="2"/>
          <w:numId w:val="25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0192E">
        <w:rPr>
          <w:rFonts w:ascii="Times New Roman" w:hAnsi="Times New Roman" w:cs="Times New Roman"/>
          <w:sz w:val="28"/>
          <w:szCs w:val="28"/>
        </w:rPr>
        <w:t>Компания применяет технические и организационные меры для защиты персональных данных, включая шифрование, контроль доступа, аудит и обучение сотрудников.</w:t>
      </w:r>
    </w:p>
    <w:p w14:paraId="7C84C2FF" w14:textId="77777777" w:rsidR="002C3ECD" w:rsidRDefault="002C3ECD" w:rsidP="002C3ECD">
      <w:pPr>
        <w:pStyle w:val="a7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14:paraId="6C0D11D6" w14:textId="77777777" w:rsidR="002C3ECD" w:rsidRPr="002C3ECD" w:rsidRDefault="002C3ECD" w:rsidP="002C3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A1621" w14:textId="3951F0F3" w:rsidR="008E5BC9" w:rsidRPr="002C3ECD" w:rsidRDefault="008E5BC9" w:rsidP="002C3ECD">
      <w:pPr>
        <w:pStyle w:val="a7"/>
        <w:numPr>
          <w:ilvl w:val="0"/>
          <w:numId w:val="15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801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Заключительные положения</w:t>
      </w:r>
    </w:p>
    <w:p w14:paraId="11E8E860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EFFBBB" w14:textId="204BE5E3" w:rsidR="008E5BC9" w:rsidRPr="00B50270" w:rsidRDefault="008E5BC9" w:rsidP="002C3ECD">
      <w:pPr>
        <w:numPr>
          <w:ilvl w:val="0"/>
          <w:numId w:val="8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</w:t>
      </w:r>
      <w:r w:rsidR="002C3EC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</w:t>
      </w:r>
      <w:r w:rsidR="002C3EC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электронной почты </w:t>
      </w:r>
      <w:r w:rsidR="001363EB" w:rsidRPr="00E23A2D">
        <w:rPr>
          <w:rFonts w:ascii="Times New Roman" w:hAnsi="Times New Roman" w:cs="Times New Roman"/>
          <w:sz w:val="28"/>
          <w:szCs w:val="28"/>
        </w:rPr>
        <w:t>info@burkit.kz</w:t>
      </w: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9905A2" w14:textId="66195687" w:rsidR="008E5BC9" w:rsidRPr="00B50270" w:rsidRDefault="008E5BC9" w:rsidP="002C3ECD">
      <w:pPr>
        <w:numPr>
          <w:ilvl w:val="0"/>
          <w:numId w:val="8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данном документе будут отражены любые изменения политики обработки персональных данных </w:t>
      </w:r>
      <w:r w:rsid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</w:t>
      </w:r>
      <w:r w:rsidR="002C3EC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Политика действует бессрочно до замены ее новой версией.</w:t>
      </w:r>
    </w:p>
    <w:p w14:paraId="0281F0BE" w14:textId="6DB62D42" w:rsidR="002C3ECD" w:rsidRDefault="008E5BC9" w:rsidP="002C3ECD">
      <w:pPr>
        <w:numPr>
          <w:ilvl w:val="0"/>
          <w:numId w:val="8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Актуальная версия Политики в свободном доступе расположена в сети Интернет по адресу </w:t>
      </w:r>
      <w:hyperlink r:id="rId11" w:history="1">
        <w:r w:rsidR="00895AE4" w:rsidRPr="0097667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https://burkit.kz/</w:t>
        </w:r>
      </w:hyperlink>
      <w:r w:rsidR="00895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12" w:history="1">
        <w:r w:rsidR="00895AE4" w:rsidRPr="0097667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https://www.bufin.kz/</w:t>
        </w:r>
      </w:hyperlink>
      <w:r w:rsidR="00895A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7E5710" w14:textId="77777777" w:rsidR="002C3ECD" w:rsidRDefault="002C3ECD" w:rsidP="002C3ECD">
      <w:pPr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0F4709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E766EC" w14:textId="6A0AE0BA" w:rsidR="00F84BF6" w:rsidRPr="002C3ECD" w:rsidRDefault="00F84BF6" w:rsidP="002C3ECD">
      <w:pPr>
        <w:pStyle w:val="a7"/>
        <w:numPr>
          <w:ilvl w:val="0"/>
          <w:numId w:val="15"/>
        </w:numPr>
        <w:spacing w:after="0" w:line="240" w:lineRule="auto"/>
        <w:ind w:left="567"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3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Контактная информация</w:t>
      </w:r>
    </w:p>
    <w:p w14:paraId="74B1F4D7" w14:textId="77777777" w:rsidR="002C3ECD" w:rsidRPr="002C3ECD" w:rsidRDefault="002C3ECD" w:rsidP="002C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C08A11" w14:textId="77777777" w:rsidR="00F84BF6" w:rsidRPr="00685BC2" w:rsidRDefault="00F84BF6" w:rsidP="002C3ECD">
      <w:pPr>
        <w:pStyle w:val="a7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85BC2">
        <w:rPr>
          <w:rFonts w:ascii="Times New Roman" w:hAnsi="Times New Roman" w:cs="Times New Roman"/>
          <w:sz w:val="28"/>
          <w:szCs w:val="28"/>
        </w:rPr>
        <w:t>По вопросам, связанным с обработкой персональных данных, Вы можете обратиться:</w:t>
      </w:r>
    </w:p>
    <w:p w14:paraId="637D82FE" w14:textId="77777777" w:rsidR="00F84BF6" w:rsidRPr="00E23A2D" w:rsidRDefault="00F84BF6" w:rsidP="002C3E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23A2D">
        <w:rPr>
          <w:rFonts w:ascii="Times New Roman" w:hAnsi="Times New Roman" w:cs="Times New Roman"/>
          <w:sz w:val="28"/>
          <w:szCs w:val="28"/>
        </w:rPr>
        <w:t>ТОО «Burkit Finance</w:t>
      </w:r>
      <w:r w:rsidRPr="00401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Astana</w:t>
      </w:r>
      <w:r w:rsidRPr="00E23A2D">
        <w:rPr>
          <w:rFonts w:ascii="Times New Roman" w:hAnsi="Times New Roman" w:cs="Times New Roman"/>
          <w:sz w:val="28"/>
          <w:szCs w:val="28"/>
        </w:rPr>
        <w:t>»</w:t>
      </w:r>
    </w:p>
    <w:p w14:paraId="61173BCA" w14:textId="77777777" w:rsidR="00F84BF6" w:rsidRPr="00E23A2D" w:rsidRDefault="00F84BF6" w:rsidP="002C3E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23A2D">
        <w:rPr>
          <w:rFonts w:ascii="Times New Roman" w:hAnsi="Times New Roman" w:cs="Times New Roman"/>
          <w:sz w:val="28"/>
          <w:szCs w:val="28"/>
        </w:rPr>
        <w:t>Адрес: Республика Казахстан, г. Астана, проспект Республика, 48</w:t>
      </w:r>
    </w:p>
    <w:p w14:paraId="535D9557" w14:textId="77777777" w:rsidR="00F84BF6" w:rsidRPr="00F84BF6" w:rsidRDefault="00F84BF6" w:rsidP="002C3E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4BF6">
        <w:rPr>
          <w:rFonts w:ascii="Times New Roman" w:hAnsi="Times New Roman" w:cs="Times New Roman"/>
          <w:sz w:val="28"/>
          <w:szCs w:val="28"/>
          <w:lang w:val="en-US"/>
        </w:rPr>
        <w:t>Email: info@burkit.kz</w:t>
      </w:r>
    </w:p>
    <w:p w14:paraId="1D14DDAD" w14:textId="5A0B3A1F" w:rsidR="004A3823" w:rsidRPr="00076832" w:rsidRDefault="00F84BF6" w:rsidP="002C3E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3A2D">
        <w:rPr>
          <w:rFonts w:ascii="Times New Roman" w:hAnsi="Times New Roman" w:cs="Times New Roman"/>
          <w:sz w:val="28"/>
          <w:szCs w:val="28"/>
        </w:rPr>
        <w:t>Телефон</w:t>
      </w:r>
      <w:r w:rsidRPr="00F84BF6">
        <w:rPr>
          <w:rFonts w:ascii="Times New Roman" w:hAnsi="Times New Roman" w:cs="Times New Roman"/>
          <w:sz w:val="28"/>
          <w:szCs w:val="28"/>
          <w:lang w:val="en-US"/>
        </w:rPr>
        <w:t>: +7 (708) 726-41-1</w:t>
      </w:r>
      <w:r w:rsidRPr="00076832">
        <w:rPr>
          <w:rFonts w:ascii="Times New Roman" w:hAnsi="Times New Roman" w:cs="Times New Roman"/>
          <w:sz w:val="28"/>
          <w:szCs w:val="28"/>
          <w:lang w:val="en-US"/>
        </w:rPr>
        <w:t>1</w:t>
      </w:r>
    </w:p>
    <w:sectPr w:rsidR="004A3823" w:rsidRPr="0007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929C" w14:textId="77777777" w:rsidR="00D66789" w:rsidRDefault="00D66789" w:rsidP="000D6670">
      <w:pPr>
        <w:spacing w:after="0" w:line="240" w:lineRule="auto"/>
      </w:pPr>
      <w:r>
        <w:separator/>
      </w:r>
    </w:p>
  </w:endnote>
  <w:endnote w:type="continuationSeparator" w:id="0">
    <w:p w14:paraId="37D97D70" w14:textId="77777777" w:rsidR="00D66789" w:rsidRDefault="00D66789" w:rsidP="000D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817F" w14:textId="77777777" w:rsidR="00D66789" w:rsidRDefault="00D66789" w:rsidP="000D6670">
      <w:pPr>
        <w:spacing w:after="0" w:line="240" w:lineRule="auto"/>
      </w:pPr>
      <w:r>
        <w:separator/>
      </w:r>
    </w:p>
  </w:footnote>
  <w:footnote w:type="continuationSeparator" w:id="0">
    <w:p w14:paraId="68829B2A" w14:textId="77777777" w:rsidR="00D66789" w:rsidRDefault="00D66789" w:rsidP="000D6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0A501B"/>
    <w:multiLevelType w:val="hybridMultilevel"/>
    <w:tmpl w:val="812030FC"/>
    <w:lvl w:ilvl="0" w:tplc="F3E8BD7C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A0289"/>
    <w:multiLevelType w:val="hybridMultilevel"/>
    <w:tmpl w:val="7D244B80"/>
    <w:lvl w:ilvl="0" w:tplc="39C22476">
      <w:start w:val="1"/>
      <w:numFmt w:val="decimal"/>
      <w:lvlText w:val="1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0C0902"/>
    <w:multiLevelType w:val="hybridMultilevel"/>
    <w:tmpl w:val="A09CE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D3A34"/>
    <w:multiLevelType w:val="hybridMultilevel"/>
    <w:tmpl w:val="3A4CF69A"/>
    <w:lvl w:ilvl="0" w:tplc="1B225076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219634E3"/>
    <w:multiLevelType w:val="multilevel"/>
    <w:tmpl w:val="41D4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3750F"/>
    <w:multiLevelType w:val="multilevel"/>
    <w:tmpl w:val="3A78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2517F"/>
    <w:multiLevelType w:val="hybridMultilevel"/>
    <w:tmpl w:val="840AD8BA"/>
    <w:lvl w:ilvl="0" w:tplc="DA4E9A7E">
      <w:start w:val="1"/>
      <w:numFmt w:val="decimal"/>
      <w:lvlText w:val="7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AA11378"/>
    <w:multiLevelType w:val="multilevel"/>
    <w:tmpl w:val="B850551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01BC2"/>
    <w:multiLevelType w:val="multilevel"/>
    <w:tmpl w:val="8BB2BD3A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210A8"/>
    <w:multiLevelType w:val="hybridMultilevel"/>
    <w:tmpl w:val="387667F8"/>
    <w:lvl w:ilvl="0" w:tplc="BEA8A51E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BD448A"/>
    <w:multiLevelType w:val="hybridMultilevel"/>
    <w:tmpl w:val="F9C45BAA"/>
    <w:lvl w:ilvl="0" w:tplc="60DEA542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97249"/>
    <w:multiLevelType w:val="hybridMultilevel"/>
    <w:tmpl w:val="79460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D44C6"/>
    <w:multiLevelType w:val="hybridMultilevel"/>
    <w:tmpl w:val="5546C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9072F"/>
    <w:multiLevelType w:val="multilevel"/>
    <w:tmpl w:val="972046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286C45"/>
    <w:multiLevelType w:val="hybridMultilevel"/>
    <w:tmpl w:val="5E7C3F80"/>
    <w:lvl w:ilvl="0" w:tplc="A2BEF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C687B"/>
    <w:multiLevelType w:val="hybridMultilevel"/>
    <w:tmpl w:val="EAD22B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FA7911"/>
    <w:multiLevelType w:val="hybridMultilevel"/>
    <w:tmpl w:val="1D5CD9E4"/>
    <w:lvl w:ilvl="0" w:tplc="FFFFFFFF">
      <w:start w:val="1"/>
      <w:numFmt w:val="decimal"/>
      <w:lvlText w:val="9.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480A312C">
      <w:start w:val="1"/>
      <w:numFmt w:val="decimal"/>
      <w:lvlText w:val="10.%3.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24A34A1"/>
    <w:multiLevelType w:val="multilevel"/>
    <w:tmpl w:val="3F74C08C"/>
    <w:lvl w:ilvl="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44" w:hanging="444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001388"/>
    <w:multiLevelType w:val="multilevel"/>
    <w:tmpl w:val="7434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8F6D9C"/>
    <w:multiLevelType w:val="multilevel"/>
    <w:tmpl w:val="6C30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B851E6"/>
    <w:multiLevelType w:val="multilevel"/>
    <w:tmpl w:val="468CE19E"/>
    <w:lvl w:ilvl="0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936189"/>
    <w:multiLevelType w:val="hybridMultilevel"/>
    <w:tmpl w:val="085639AC"/>
    <w:lvl w:ilvl="0" w:tplc="3F2E4DC4">
      <w:start w:val="1"/>
      <w:numFmt w:val="decimal"/>
      <w:lvlText w:val="9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F094483"/>
    <w:multiLevelType w:val="hybridMultilevel"/>
    <w:tmpl w:val="4E14DA1E"/>
    <w:lvl w:ilvl="0" w:tplc="FFFFFFFF">
      <w:start w:val="1"/>
      <w:numFmt w:val="decimal"/>
      <w:lvlText w:val="7.%1."/>
      <w:lvlJc w:val="left"/>
      <w:pPr>
        <w:ind w:left="1146" w:hanging="360"/>
      </w:pPr>
      <w:rPr>
        <w:rFonts w:hint="default"/>
      </w:rPr>
    </w:lvl>
    <w:lvl w:ilvl="1" w:tplc="D1507D82">
      <w:start w:val="1"/>
      <w:numFmt w:val="decimal"/>
      <w:lvlText w:val="8.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30475679">
    <w:abstractNumId w:val="22"/>
  </w:num>
  <w:num w:numId="2" w16cid:durableId="1883328057">
    <w:abstractNumId w:val="7"/>
  </w:num>
  <w:num w:numId="3" w16cid:durableId="1675523380">
    <w:abstractNumId w:val="16"/>
  </w:num>
  <w:num w:numId="4" w16cid:durableId="113522779">
    <w:abstractNumId w:val="11"/>
  </w:num>
  <w:num w:numId="5" w16cid:durableId="1943955053">
    <w:abstractNumId w:val="10"/>
  </w:num>
  <w:num w:numId="6" w16cid:durableId="2028174435">
    <w:abstractNumId w:val="8"/>
  </w:num>
  <w:num w:numId="7" w16cid:durableId="372845367">
    <w:abstractNumId w:val="20"/>
  </w:num>
  <w:num w:numId="8" w16cid:durableId="1924876496">
    <w:abstractNumId w:val="23"/>
  </w:num>
  <w:num w:numId="9" w16cid:durableId="1967856287">
    <w:abstractNumId w:val="1"/>
  </w:num>
  <w:num w:numId="10" w16cid:durableId="2072344966">
    <w:abstractNumId w:val="2"/>
  </w:num>
  <w:num w:numId="11" w16cid:durableId="927159407">
    <w:abstractNumId w:val="0"/>
  </w:num>
  <w:num w:numId="12" w16cid:durableId="2080253029">
    <w:abstractNumId w:val="21"/>
  </w:num>
  <w:num w:numId="13" w16cid:durableId="1557159261">
    <w:abstractNumId w:val="3"/>
  </w:num>
  <w:num w:numId="14" w16cid:durableId="709845636">
    <w:abstractNumId w:val="14"/>
  </w:num>
  <w:num w:numId="15" w16cid:durableId="1034774803">
    <w:abstractNumId w:val="17"/>
  </w:num>
  <w:num w:numId="16" w16cid:durableId="595596142">
    <w:abstractNumId w:val="6"/>
  </w:num>
  <w:num w:numId="17" w16cid:durableId="1732386922">
    <w:abstractNumId w:val="15"/>
  </w:num>
  <w:num w:numId="18" w16cid:durableId="1323392384">
    <w:abstractNumId w:val="18"/>
  </w:num>
  <w:num w:numId="19" w16cid:durableId="1967613292">
    <w:abstractNumId w:val="12"/>
  </w:num>
  <w:num w:numId="20" w16cid:durableId="614941687">
    <w:abstractNumId w:val="5"/>
  </w:num>
  <w:num w:numId="21" w16cid:durableId="226963590">
    <w:abstractNumId w:val="13"/>
  </w:num>
  <w:num w:numId="22" w16cid:durableId="1471174058">
    <w:abstractNumId w:val="9"/>
  </w:num>
  <w:num w:numId="23" w16cid:durableId="371153799">
    <w:abstractNumId w:val="25"/>
  </w:num>
  <w:num w:numId="24" w16cid:durableId="700282937">
    <w:abstractNumId w:val="24"/>
  </w:num>
  <w:num w:numId="25" w16cid:durableId="1142650236">
    <w:abstractNumId w:val="19"/>
  </w:num>
  <w:num w:numId="26" w16cid:durableId="1532111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C9"/>
    <w:rsid w:val="00076832"/>
    <w:rsid w:val="000B4B50"/>
    <w:rsid w:val="000C6B97"/>
    <w:rsid w:val="000D0BE3"/>
    <w:rsid w:val="000D6670"/>
    <w:rsid w:val="00120C44"/>
    <w:rsid w:val="001363EB"/>
    <w:rsid w:val="00150777"/>
    <w:rsid w:val="0021409F"/>
    <w:rsid w:val="00290A0E"/>
    <w:rsid w:val="002C3ECD"/>
    <w:rsid w:val="00321B59"/>
    <w:rsid w:val="00355BB5"/>
    <w:rsid w:val="003A7493"/>
    <w:rsid w:val="00440839"/>
    <w:rsid w:val="0048604B"/>
    <w:rsid w:val="004A3823"/>
    <w:rsid w:val="004B41ED"/>
    <w:rsid w:val="00564EB3"/>
    <w:rsid w:val="00590C2D"/>
    <w:rsid w:val="005E7E94"/>
    <w:rsid w:val="00666A09"/>
    <w:rsid w:val="00685BC2"/>
    <w:rsid w:val="006875D2"/>
    <w:rsid w:val="006D3015"/>
    <w:rsid w:val="0080192E"/>
    <w:rsid w:val="00883B7F"/>
    <w:rsid w:val="00895AE4"/>
    <w:rsid w:val="008A129B"/>
    <w:rsid w:val="008E5BC9"/>
    <w:rsid w:val="00941717"/>
    <w:rsid w:val="00A16F6A"/>
    <w:rsid w:val="00A64993"/>
    <w:rsid w:val="00A9180E"/>
    <w:rsid w:val="00B1401D"/>
    <w:rsid w:val="00B50270"/>
    <w:rsid w:val="00BE0587"/>
    <w:rsid w:val="00D66789"/>
    <w:rsid w:val="00DF3187"/>
    <w:rsid w:val="00E90189"/>
    <w:rsid w:val="00E92F43"/>
    <w:rsid w:val="00F1076E"/>
    <w:rsid w:val="00F84BF6"/>
    <w:rsid w:val="00F8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6554"/>
  <w15:chartTrackingRefBased/>
  <w15:docId w15:val="{C47267E9-E07C-4625-8824-7DBF5271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8E5BC9"/>
    <w:rPr>
      <w:b/>
      <w:bCs/>
    </w:rPr>
  </w:style>
  <w:style w:type="character" w:styleId="a5">
    <w:name w:val="Hyperlink"/>
    <w:basedOn w:val="a1"/>
    <w:uiPriority w:val="99"/>
    <w:unhideWhenUsed/>
    <w:rsid w:val="00440839"/>
    <w:rPr>
      <w:color w:val="0563C1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440839"/>
    <w:rPr>
      <w:color w:val="605E5C"/>
      <w:shd w:val="clear" w:color="auto" w:fill="E1DFDD"/>
    </w:rPr>
  </w:style>
  <w:style w:type="paragraph" w:styleId="30">
    <w:name w:val="List Bullet 3"/>
    <w:basedOn w:val="a0"/>
    <w:uiPriority w:val="99"/>
    <w:unhideWhenUsed/>
    <w:rsid w:val="008A129B"/>
    <w:pPr>
      <w:numPr>
        <w:numId w:val="9"/>
      </w:numPr>
      <w:spacing w:after="200" w:line="276" w:lineRule="auto"/>
      <w:contextualSpacing/>
    </w:pPr>
    <w:rPr>
      <w:rFonts w:ascii="Arial" w:eastAsiaTheme="minorEastAsia" w:hAnsi="Arial"/>
      <w:lang w:val="en-US"/>
    </w:rPr>
  </w:style>
  <w:style w:type="paragraph" w:styleId="a7">
    <w:name w:val="List Paragraph"/>
    <w:basedOn w:val="a0"/>
    <w:uiPriority w:val="34"/>
    <w:qFormat/>
    <w:rsid w:val="000B4B50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F84BF6"/>
    <w:pPr>
      <w:numPr>
        <w:numId w:val="10"/>
      </w:numPr>
      <w:spacing w:after="200" w:line="276" w:lineRule="auto"/>
      <w:contextualSpacing/>
    </w:pPr>
    <w:rPr>
      <w:rFonts w:ascii="Arial" w:eastAsiaTheme="minorEastAsia" w:hAnsi="Arial"/>
      <w:lang w:val="en-US"/>
    </w:rPr>
  </w:style>
  <w:style w:type="paragraph" w:styleId="3">
    <w:name w:val="List Number 3"/>
    <w:basedOn w:val="a0"/>
    <w:uiPriority w:val="99"/>
    <w:unhideWhenUsed/>
    <w:rsid w:val="00F84BF6"/>
    <w:pPr>
      <w:numPr>
        <w:numId w:val="11"/>
      </w:numPr>
      <w:spacing w:after="200" w:line="276" w:lineRule="auto"/>
      <w:contextualSpacing/>
    </w:pPr>
    <w:rPr>
      <w:rFonts w:ascii="Arial" w:eastAsiaTheme="minorEastAsia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fin.k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rkit.kz/" TargetMode="External"/><Relationship Id="rId12" Type="http://schemas.openxmlformats.org/officeDocument/2006/relationships/hyperlink" Target="https://www.bufi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rkit.k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ufi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kit.k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Рекрутер</cp:lastModifiedBy>
  <cp:revision>39</cp:revision>
  <dcterms:created xsi:type="dcterms:W3CDTF">2025-06-15T04:39:00Z</dcterms:created>
  <dcterms:modified xsi:type="dcterms:W3CDTF">2025-06-16T07:24:00Z</dcterms:modified>
</cp:coreProperties>
</file>